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3311"/>
        <w:gridCol w:w="16"/>
        <w:gridCol w:w="3491"/>
      </w:tblGrid>
      <w:tr w:rsidR="00A84D05" w:rsidRPr="002E4CF6" w14:paraId="3BE1C58F" w14:textId="77777777" w:rsidTr="007031AE">
        <w:tc>
          <w:tcPr>
            <w:tcW w:w="6697" w:type="dxa"/>
            <w:gridSpan w:val="2"/>
            <w:shd w:val="clear" w:color="auto" w:fill="000000" w:themeFill="text1"/>
          </w:tcPr>
          <w:p w14:paraId="3B1D1018" w14:textId="77777777" w:rsidR="00A84D05" w:rsidRDefault="00A84D05" w:rsidP="007031AE">
            <w:pPr>
              <w:snapToGrid w:val="0"/>
              <w:rPr>
                <w:rFonts w:ascii="Times New Roman" w:hAnsi="Times New Roman" w:cs="Times New Roman"/>
                <w:b/>
                <w:sz w:val="16"/>
                <w:szCs w:val="16"/>
              </w:rPr>
            </w:pPr>
          </w:p>
          <w:p w14:paraId="3F7F367E" w14:textId="09B335A1" w:rsidR="007031AE" w:rsidRPr="002E4CF6" w:rsidRDefault="007031AE" w:rsidP="007031AE">
            <w:pPr>
              <w:snapToGrid w:val="0"/>
              <w:rPr>
                <w:rFonts w:ascii="Times New Roman" w:hAnsi="Times New Roman" w:cs="Times New Roman"/>
                <w:b/>
                <w:sz w:val="16"/>
                <w:szCs w:val="16"/>
              </w:rPr>
            </w:pPr>
          </w:p>
        </w:tc>
        <w:tc>
          <w:tcPr>
            <w:tcW w:w="3507" w:type="dxa"/>
            <w:gridSpan w:val="2"/>
            <w:shd w:val="clear" w:color="auto" w:fill="000000" w:themeFill="text1"/>
          </w:tcPr>
          <w:p w14:paraId="0E5A5E56" w14:textId="77777777" w:rsidR="00A84D05" w:rsidRPr="002E4CF6" w:rsidRDefault="00A84D05" w:rsidP="007031AE">
            <w:pPr>
              <w:snapToGrid w:val="0"/>
              <w:rPr>
                <w:rFonts w:ascii="Times New Roman" w:hAnsi="Times New Roman" w:cs="Times New Roman"/>
                <w:b/>
                <w:color w:val="000000" w:themeColor="text1"/>
                <w:sz w:val="16"/>
                <w:szCs w:val="16"/>
              </w:rPr>
            </w:pPr>
          </w:p>
        </w:tc>
      </w:tr>
      <w:tr w:rsidR="00A84D05" w:rsidRPr="00F420BF" w14:paraId="2D0A8029" w14:textId="77777777" w:rsidTr="007031AE">
        <w:tc>
          <w:tcPr>
            <w:tcW w:w="6697" w:type="dxa"/>
            <w:gridSpan w:val="2"/>
          </w:tcPr>
          <w:p w14:paraId="2A0B1E5E" w14:textId="77777777" w:rsidR="007031AE" w:rsidRDefault="007031AE" w:rsidP="007031AE">
            <w:pPr>
              <w:snapToGrid w:val="0"/>
              <w:rPr>
                <w:rFonts w:ascii="Times New Roman" w:hAnsi="Times New Roman" w:cs="Times New Roman"/>
                <w:b/>
                <w:color w:val="E36C0A" w:themeColor="accent6" w:themeShade="BF"/>
                <w:sz w:val="36"/>
                <w:szCs w:val="36"/>
              </w:rPr>
            </w:pPr>
          </w:p>
          <w:p w14:paraId="5F64E141" w14:textId="3B543F3F" w:rsidR="00AC4D98" w:rsidRPr="007031AE" w:rsidRDefault="00AC4D98" w:rsidP="007031AE">
            <w:pPr>
              <w:snapToGrid w:val="0"/>
              <w:rPr>
                <w:rFonts w:ascii="Times New Roman" w:hAnsi="Times New Roman" w:cs="Times New Roman"/>
                <w:b/>
                <w:color w:val="E36C0A" w:themeColor="accent6" w:themeShade="BF"/>
                <w:sz w:val="36"/>
                <w:szCs w:val="36"/>
              </w:rPr>
            </w:pPr>
            <w:r w:rsidRPr="007031AE">
              <w:rPr>
                <w:rFonts w:ascii="Times New Roman" w:hAnsi="Times New Roman" w:cs="Times New Roman"/>
                <w:b/>
                <w:color w:val="E36C0A" w:themeColor="accent6" w:themeShade="BF"/>
                <w:sz w:val="36"/>
                <w:szCs w:val="36"/>
              </w:rPr>
              <w:t>HERB REICHERT</w:t>
            </w:r>
            <w:r w:rsidRPr="007031AE">
              <w:rPr>
                <w:rFonts w:ascii="Times New Roman" w:hAnsi="Times New Roman" w:cs="Times New Roman"/>
                <w:b/>
                <w:sz w:val="36"/>
                <w:szCs w:val="36"/>
              </w:rPr>
              <w:t>的留声机之梦</w:t>
            </w:r>
          </w:p>
          <w:p w14:paraId="3C226071" w14:textId="77777777" w:rsidR="00A84D05" w:rsidRPr="00F420BF" w:rsidRDefault="00A84D05" w:rsidP="007031AE">
            <w:pPr>
              <w:snapToGrid w:val="0"/>
              <w:rPr>
                <w:rFonts w:ascii="Times New Roman" w:hAnsi="Times New Roman" w:cs="Times New Roman"/>
                <w:b/>
                <w:color w:val="E36C0A" w:themeColor="accent6" w:themeShade="BF"/>
                <w:sz w:val="16"/>
                <w:szCs w:val="16"/>
              </w:rPr>
            </w:pPr>
          </w:p>
          <w:p w14:paraId="0AC0FA55" w14:textId="77777777" w:rsidR="00A84D05" w:rsidRDefault="00AC4D98" w:rsidP="007031AE">
            <w:pPr>
              <w:snapToGrid w:val="0"/>
              <w:rPr>
                <w:rFonts w:ascii="Times New Roman" w:hAnsi="Times New Roman" w:cs="Times New Roman"/>
                <w:b/>
                <w:color w:val="000000" w:themeColor="text1"/>
                <w:sz w:val="22"/>
              </w:rPr>
            </w:pPr>
            <w:r w:rsidRPr="007031AE">
              <w:rPr>
                <w:rFonts w:ascii="Times New Roman" w:hAnsi="Times New Roman" w:cs="Times New Roman"/>
                <w:b/>
                <w:color w:val="000000" w:themeColor="text1"/>
                <w:sz w:val="22"/>
              </w:rPr>
              <w:t>如果我听到了，是真的吗？</w:t>
            </w:r>
          </w:p>
          <w:p w14:paraId="0DDAA320" w14:textId="0798C4C2" w:rsidR="007031AE" w:rsidRPr="00F420BF" w:rsidRDefault="007031AE" w:rsidP="007031AE">
            <w:pPr>
              <w:snapToGrid w:val="0"/>
              <w:rPr>
                <w:rFonts w:ascii="Times New Roman" w:hAnsi="Times New Roman" w:cs="Times New Roman"/>
                <w:b/>
                <w:sz w:val="16"/>
                <w:szCs w:val="16"/>
              </w:rPr>
            </w:pPr>
          </w:p>
        </w:tc>
        <w:tc>
          <w:tcPr>
            <w:tcW w:w="3507" w:type="dxa"/>
            <w:gridSpan w:val="2"/>
          </w:tcPr>
          <w:p w14:paraId="2F8C7AEA" w14:textId="77777777" w:rsidR="007031AE" w:rsidRDefault="007031AE" w:rsidP="007031AE">
            <w:pPr>
              <w:snapToGrid w:val="0"/>
              <w:jc w:val="right"/>
              <w:rPr>
                <w:rFonts w:ascii="Times New Roman" w:hAnsi="Times New Roman" w:cs="Times New Roman"/>
                <w:b/>
                <w:color w:val="E36C0A" w:themeColor="accent6" w:themeShade="BF"/>
                <w:sz w:val="16"/>
                <w:szCs w:val="16"/>
              </w:rPr>
            </w:pPr>
          </w:p>
          <w:p w14:paraId="17B0AE76" w14:textId="64FF41CE" w:rsidR="004C527B" w:rsidRPr="007031AE" w:rsidRDefault="00AC4D98" w:rsidP="007031AE">
            <w:pPr>
              <w:snapToGrid w:val="0"/>
              <w:jc w:val="right"/>
              <w:rPr>
                <w:rFonts w:ascii="Times New Roman" w:hAnsi="Times New Roman" w:cs="Times New Roman"/>
                <w:b/>
                <w:color w:val="E36C0A" w:themeColor="accent6" w:themeShade="BF"/>
                <w:sz w:val="18"/>
                <w:szCs w:val="18"/>
              </w:rPr>
            </w:pPr>
            <w:r w:rsidRPr="007031AE">
              <w:rPr>
                <w:rFonts w:ascii="Times New Roman" w:hAnsi="Times New Roman" w:cs="Times New Roman"/>
                <w:b/>
                <w:color w:val="E36C0A" w:themeColor="accent6" w:themeShade="BF"/>
                <w:sz w:val="18"/>
                <w:szCs w:val="18"/>
              </w:rPr>
              <w:t>探索模拟冒险</w:t>
            </w:r>
          </w:p>
          <w:p w14:paraId="7021A24E" w14:textId="77777777" w:rsidR="00A84D05" w:rsidRPr="007031AE" w:rsidRDefault="00A84D05" w:rsidP="007031AE">
            <w:pPr>
              <w:snapToGrid w:val="0"/>
              <w:rPr>
                <w:rFonts w:ascii="Times New Roman" w:hAnsi="Times New Roman" w:cs="Times New Roman"/>
                <w:b/>
                <w:color w:val="000000" w:themeColor="text1"/>
                <w:sz w:val="18"/>
                <w:szCs w:val="18"/>
              </w:rPr>
            </w:pPr>
            <w:r w:rsidRPr="007031AE">
              <w:rPr>
                <w:rFonts w:ascii="Times New Roman" w:hAnsi="Times New Roman" w:cs="Times New Roman"/>
                <w:b/>
                <w:color w:val="000000" w:themeColor="text1"/>
                <w:sz w:val="18"/>
                <w:szCs w:val="18"/>
              </w:rPr>
              <w:t xml:space="preserve"> </w:t>
            </w:r>
          </w:p>
          <w:p w14:paraId="555C8870" w14:textId="2968C0C2" w:rsidR="00A84D05" w:rsidRPr="007031AE" w:rsidRDefault="00AC4D98" w:rsidP="007031AE">
            <w:pPr>
              <w:snapToGrid w:val="0"/>
              <w:jc w:val="right"/>
              <w:rPr>
                <w:rFonts w:ascii="Times New Roman" w:hAnsi="Times New Roman" w:cs="Times New Roman"/>
                <w:color w:val="000000" w:themeColor="text1"/>
                <w:sz w:val="18"/>
                <w:szCs w:val="18"/>
              </w:rPr>
            </w:pPr>
            <w:r w:rsidRPr="007031AE">
              <w:rPr>
                <w:rFonts w:ascii="Times New Roman" w:hAnsi="Times New Roman" w:cs="Times New Roman"/>
                <w:b/>
                <w:color w:val="000000" w:themeColor="text1"/>
                <w:sz w:val="18"/>
                <w:szCs w:val="18"/>
              </w:rPr>
              <w:t>本期内容</w:t>
            </w:r>
            <w:r w:rsidR="00C90E31" w:rsidRPr="007031AE">
              <w:rPr>
                <w:rFonts w:ascii="Times New Roman" w:hAnsi="Times New Roman" w:cs="Times New Roman"/>
                <w:b/>
                <w:color w:val="000000" w:themeColor="text1"/>
                <w:sz w:val="18"/>
                <w:szCs w:val="18"/>
              </w:rPr>
              <w:t>：</w:t>
            </w:r>
            <w:r w:rsidRPr="007031AE">
              <w:rPr>
                <w:rFonts w:ascii="Times New Roman" w:hAnsi="Times New Roman" w:cs="Times New Roman"/>
                <w:color w:val="000000" w:themeColor="text1"/>
                <w:sz w:val="18"/>
                <w:szCs w:val="18"/>
              </w:rPr>
              <w:t>Herb</w:t>
            </w:r>
            <w:r w:rsidRPr="007031AE">
              <w:rPr>
                <w:rFonts w:ascii="Times New Roman" w:hAnsi="Times New Roman" w:cs="Times New Roman"/>
                <w:color w:val="000000" w:themeColor="text1"/>
                <w:sz w:val="18"/>
                <w:szCs w:val="18"/>
              </w:rPr>
              <w:t>通过</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007857F0" w:rsidRPr="007857F0">
              <w:rPr>
                <w:rFonts w:ascii="Times New Roman" w:hAnsi="Times New Roman" w:cs="Times New Roman" w:hint="eastAsia"/>
                <w:color w:val="000000" w:themeColor="text1"/>
                <w:sz w:val="18"/>
                <w:szCs w:val="18"/>
              </w:rPr>
              <w:t>Analogue</w:t>
            </w:r>
            <w:r w:rsidR="007857F0" w:rsidRPr="007857F0">
              <w:rPr>
                <w:rFonts w:ascii="Times New Roman" w:hAnsi="Times New Roman" w:cs="Times New Roman" w:hint="eastAsia"/>
                <w:color w:val="000000" w:themeColor="text1"/>
                <w:sz w:val="18"/>
                <w:szCs w:val="18"/>
              </w:rPr>
              <w:t>（模拟声）</w:t>
            </w:r>
            <w:r w:rsidR="007857F0" w:rsidRPr="007857F0">
              <w:rPr>
                <w:rFonts w:ascii="Times New Roman" w:hAnsi="Times New Roman" w:cs="Times New Roman" w:hint="eastAsia"/>
                <w:color w:val="000000" w:themeColor="text1"/>
                <w:sz w:val="18"/>
                <w:szCs w:val="18"/>
              </w:rPr>
              <w:t>A3</w:t>
            </w:r>
            <w:r w:rsidRPr="007031AE">
              <w:rPr>
                <w:rFonts w:ascii="Times New Roman" w:hAnsi="Times New Roman" w:cs="Times New Roman"/>
                <w:color w:val="000000" w:themeColor="text1"/>
                <w:sz w:val="18"/>
                <w:szCs w:val="18"/>
              </w:rPr>
              <w:t>唱机前置放大器在头脑中听到音乐，在头脑外听到音乐。</w:t>
            </w:r>
          </w:p>
          <w:p w14:paraId="59EB2580" w14:textId="77777777" w:rsidR="00EF0503" w:rsidRPr="00F420BF" w:rsidRDefault="00EF0503" w:rsidP="007031AE">
            <w:pPr>
              <w:snapToGrid w:val="0"/>
              <w:jc w:val="right"/>
              <w:rPr>
                <w:rFonts w:ascii="Times New Roman" w:hAnsi="Times New Roman" w:cs="Times New Roman"/>
                <w:color w:val="000000" w:themeColor="text1"/>
                <w:sz w:val="16"/>
                <w:szCs w:val="16"/>
              </w:rPr>
            </w:pPr>
          </w:p>
        </w:tc>
      </w:tr>
      <w:tr w:rsidR="007031AE" w:rsidRPr="007031AE" w14:paraId="33B86BA2" w14:textId="77777777" w:rsidTr="007031AE">
        <w:trPr>
          <w:trHeight w:val="1529"/>
        </w:trPr>
        <w:tc>
          <w:tcPr>
            <w:tcW w:w="3386" w:type="dxa"/>
          </w:tcPr>
          <w:p w14:paraId="06E36483" w14:textId="77777777" w:rsidR="007031AE" w:rsidRPr="007031AE" w:rsidRDefault="007031AE" w:rsidP="007031AE">
            <w:pPr>
              <w:snapToGrid w:val="0"/>
              <w:spacing w:line="276" w:lineRule="auto"/>
              <w:rPr>
                <w:rFonts w:ascii="Times New Roman" w:hAnsi="Times New Roman" w:cs="Times New Roman"/>
                <w:i/>
                <w:color w:val="000000" w:themeColor="text1"/>
                <w:sz w:val="18"/>
                <w:szCs w:val="18"/>
              </w:rPr>
            </w:pPr>
            <w:r w:rsidRPr="007031AE">
              <w:rPr>
                <w:rFonts w:ascii="Times New Roman" w:hAnsi="Times New Roman" w:cs="Times New Roman"/>
                <w:i/>
                <w:color w:val="000000" w:themeColor="text1"/>
                <w:sz w:val="18"/>
                <w:szCs w:val="18"/>
              </w:rPr>
              <w:t>如果您的耳朵看见了，</w:t>
            </w:r>
          </w:p>
          <w:p w14:paraId="5C93B13B" w14:textId="77777777" w:rsidR="007031AE" w:rsidRPr="007031AE" w:rsidRDefault="007031AE" w:rsidP="007031AE">
            <w:pPr>
              <w:snapToGrid w:val="0"/>
              <w:spacing w:line="276" w:lineRule="auto"/>
              <w:rPr>
                <w:rFonts w:ascii="Times New Roman" w:hAnsi="Times New Roman" w:cs="Times New Roman"/>
                <w:i/>
                <w:color w:val="000000" w:themeColor="text1"/>
                <w:sz w:val="18"/>
                <w:szCs w:val="18"/>
              </w:rPr>
            </w:pPr>
            <w:r w:rsidRPr="007031AE">
              <w:rPr>
                <w:rFonts w:ascii="Times New Roman" w:hAnsi="Times New Roman" w:cs="Times New Roman"/>
                <w:i/>
                <w:color w:val="000000" w:themeColor="text1"/>
                <w:sz w:val="18"/>
                <w:szCs w:val="18"/>
              </w:rPr>
              <w:t>您的眼睛听到了，</w:t>
            </w:r>
          </w:p>
          <w:p w14:paraId="290314C1" w14:textId="77777777" w:rsidR="007031AE" w:rsidRPr="007031AE" w:rsidRDefault="007031AE" w:rsidP="007031AE">
            <w:pPr>
              <w:snapToGrid w:val="0"/>
              <w:spacing w:line="276" w:lineRule="auto"/>
              <w:rPr>
                <w:rFonts w:ascii="Times New Roman" w:hAnsi="Times New Roman" w:cs="Times New Roman"/>
                <w:i/>
                <w:color w:val="000000" w:themeColor="text1"/>
                <w:sz w:val="18"/>
                <w:szCs w:val="18"/>
              </w:rPr>
            </w:pPr>
            <w:r w:rsidRPr="007031AE">
              <w:rPr>
                <w:rFonts w:ascii="Times New Roman" w:hAnsi="Times New Roman" w:cs="Times New Roman"/>
                <w:i/>
                <w:color w:val="000000" w:themeColor="text1"/>
                <w:sz w:val="18"/>
                <w:szCs w:val="18"/>
              </w:rPr>
              <w:t>毫无疑问您会珍惜</w:t>
            </w:r>
            <w:r w:rsidRPr="007031AE">
              <w:rPr>
                <w:rFonts w:ascii="Times New Roman" w:hAnsi="Times New Roman" w:cs="Times New Roman"/>
                <w:i/>
                <w:color w:val="000000" w:themeColor="text1"/>
                <w:sz w:val="18"/>
                <w:szCs w:val="18"/>
              </w:rPr>
              <w:t>-</w:t>
            </w:r>
          </w:p>
          <w:p w14:paraId="763FEE4D" w14:textId="77777777" w:rsidR="007031AE" w:rsidRPr="007031AE" w:rsidRDefault="007031AE" w:rsidP="007031AE">
            <w:pPr>
              <w:snapToGrid w:val="0"/>
              <w:spacing w:line="276" w:lineRule="auto"/>
              <w:rPr>
                <w:rFonts w:ascii="Times New Roman" w:hAnsi="Times New Roman" w:cs="Times New Roman"/>
                <w:i/>
                <w:color w:val="000000" w:themeColor="text1"/>
                <w:sz w:val="18"/>
                <w:szCs w:val="18"/>
              </w:rPr>
            </w:pPr>
            <w:r w:rsidRPr="007031AE">
              <w:rPr>
                <w:rFonts w:ascii="Times New Roman" w:hAnsi="Times New Roman" w:cs="Times New Roman"/>
                <w:i/>
                <w:color w:val="000000" w:themeColor="text1"/>
                <w:sz w:val="18"/>
                <w:szCs w:val="18"/>
              </w:rPr>
              <w:t>雨水滴落得多么自然</w:t>
            </w:r>
          </w:p>
          <w:p w14:paraId="0DA5F70A" w14:textId="77777777" w:rsidR="007031AE" w:rsidRPr="007031AE" w:rsidRDefault="007031AE" w:rsidP="007031AE">
            <w:pPr>
              <w:snapToGrid w:val="0"/>
              <w:spacing w:line="276" w:lineRule="auto"/>
              <w:rPr>
                <w:rFonts w:ascii="Times New Roman" w:hAnsi="Times New Roman" w:cs="Times New Roman"/>
                <w:i/>
                <w:color w:val="000000" w:themeColor="text1"/>
                <w:sz w:val="18"/>
                <w:szCs w:val="18"/>
              </w:rPr>
            </w:pPr>
            <w:r w:rsidRPr="007031AE">
              <w:rPr>
                <w:rFonts w:ascii="Times New Roman" w:hAnsi="Times New Roman" w:cs="Times New Roman"/>
                <w:i/>
                <w:color w:val="000000" w:themeColor="text1"/>
                <w:sz w:val="18"/>
                <w:szCs w:val="18"/>
              </w:rPr>
              <w:t>从眼睛里！</w:t>
            </w:r>
          </w:p>
          <w:p w14:paraId="3302DFE0" w14:textId="77777777" w:rsidR="007031AE" w:rsidRPr="007031AE" w:rsidRDefault="007031AE" w:rsidP="007031AE">
            <w:pPr>
              <w:snapToGrid w:val="0"/>
              <w:spacing w:line="276" w:lineRule="auto"/>
              <w:rPr>
                <w:rFonts w:ascii="Times New Roman" w:hAnsi="Times New Roman" w:cs="Times New Roman"/>
                <w:b/>
                <w:color w:val="000000" w:themeColor="text1"/>
                <w:sz w:val="18"/>
                <w:szCs w:val="18"/>
              </w:rPr>
            </w:pPr>
            <w:r w:rsidRPr="007031AE">
              <w:rPr>
                <w:rFonts w:ascii="Times New Roman" w:hAnsi="Times New Roman" w:cs="Times New Roman"/>
                <w:b/>
                <w:color w:val="000000" w:themeColor="text1"/>
                <w:sz w:val="18"/>
                <w:szCs w:val="18"/>
              </w:rPr>
              <w:t>-BUJUTSU SOSHO</w:t>
            </w:r>
          </w:p>
        </w:tc>
        <w:tc>
          <w:tcPr>
            <w:tcW w:w="3327" w:type="dxa"/>
            <w:gridSpan w:val="2"/>
            <w:tcBorders>
              <w:right w:val="single" w:sz="4" w:space="0" w:color="auto"/>
            </w:tcBorders>
          </w:tcPr>
          <w:p w14:paraId="1053526B" w14:textId="77777777" w:rsidR="007031AE" w:rsidRPr="007031AE" w:rsidRDefault="007031AE" w:rsidP="007031AE">
            <w:pPr>
              <w:snapToGrid w:val="0"/>
              <w:spacing w:line="276" w:lineRule="auto"/>
              <w:rPr>
                <w:rFonts w:ascii="Times New Roman" w:hAnsi="Times New Roman" w:cs="Times New Roman"/>
                <w:color w:val="000000" w:themeColor="text1"/>
                <w:sz w:val="18"/>
                <w:szCs w:val="18"/>
              </w:rPr>
            </w:pPr>
          </w:p>
        </w:tc>
        <w:tc>
          <w:tcPr>
            <w:tcW w:w="3491" w:type="dxa"/>
            <w:vMerge w:val="restart"/>
            <w:tcBorders>
              <w:left w:val="single" w:sz="4" w:space="0" w:color="auto"/>
            </w:tcBorders>
          </w:tcPr>
          <w:p w14:paraId="678D95A1" w14:textId="77777777" w:rsidR="007031AE" w:rsidRPr="007031AE" w:rsidRDefault="007031AE" w:rsidP="007031AE">
            <w:pPr>
              <w:snapToGrid w:val="0"/>
              <w:spacing w:line="276" w:lineRule="auto"/>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我想做得足够好，这样您就可以站在我的角度，想象一下所描述的设备在您的系统中听起来会是什么样子。</w:t>
            </w:r>
          </w:p>
          <w:p w14:paraId="3DB23B9F" w14:textId="77777777" w:rsidR="007031AE" w:rsidRPr="007031AE" w:rsidRDefault="007031AE"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这种读者与读者之间的交流依赖于我使用正确的词语，这些词语不仅能引发特定的想法，还能引发声音和图片。说起来容易做起来难。</w:t>
            </w:r>
          </w:p>
          <w:p w14:paraId="79A61F72" w14:textId="77777777" w:rsidR="007031AE" w:rsidRPr="007031AE" w:rsidRDefault="007031AE"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当我写这篇文章时，我在想，相对于</w:t>
            </w:r>
            <w:r w:rsidRPr="007031AE">
              <w:rPr>
                <w:rFonts w:ascii="Times New Roman" w:hAnsi="Times New Roman" w:cs="Times New Roman"/>
                <w:color w:val="000000" w:themeColor="text1"/>
                <w:sz w:val="18"/>
                <w:szCs w:val="18"/>
              </w:rPr>
              <w:t>CD</w:t>
            </w:r>
            <w:r w:rsidRPr="007031AE">
              <w:rPr>
                <w:rFonts w:ascii="Times New Roman" w:hAnsi="Times New Roman" w:cs="Times New Roman"/>
                <w:color w:val="000000" w:themeColor="text1"/>
                <w:sz w:val="18"/>
                <w:szCs w:val="18"/>
              </w:rPr>
              <w:t>或文件在您的系统中流动的声音，您的大脑是如何</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想象</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唱片在转盘上播放的声音的。您能召唤出区别模拟和数字的听觉图像吗？当您读到</w:t>
            </w:r>
            <w:r w:rsidRPr="007031AE">
              <w:rPr>
                <w:rFonts w:ascii="Times New Roman" w:hAnsi="Times New Roman" w:cs="Times New Roman"/>
                <w:color w:val="000000" w:themeColor="text1"/>
                <w:sz w:val="18"/>
                <w:szCs w:val="18"/>
              </w:rPr>
              <w:t>“</w:t>
            </w:r>
            <w:r w:rsidRPr="007031AE">
              <w:rPr>
                <w:rFonts w:ascii="Times New Roman" w:hAnsi="Times New Roman" w:cs="Times New Roman"/>
                <w:i/>
                <w:color w:val="000000" w:themeColor="text1"/>
                <w:sz w:val="18"/>
                <w:szCs w:val="18"/>
              </w:rPr>
              <w:t>模拟</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这个词时，您是否在脑海中听到了某种声音？当您看到电子管放大器的照片时，是否会引发记忆</w:t>
            </w:r>
            <w:r w:rsidRPr="007031AE">
              <w:rPr>
                <w:rFonts w:ascii="Times New Roman" w:hAnsi="Times New Roman" w:cs="Times New Roman"/>
                <w:color w:val="000000" w:themeColor="text1"/>
                <w:sz w:val="18"/>
                <w:szCs w:val="18"/>
              </w:rPr>
              <w:t>-</w:t>
            </w:r>
            <w:r w:rsidRPr="007031AE">
              <w:rPr>
                <w:rFonts w:ascii="Times New Roman" w:hAnsi="Times New Roman" w:cs="Times New Roman"/>
                <w:i/>
                <w:color w:val="000000" w:themeColor="text1"/>
                <w:sz w:val="18"/>
                <w:szCs w:val="18"/>
              </w:rPr>
              <w:t>真实</w:t>
            </w:r>
            <w:r w:rsidRPr="007031AE">
              <w:rPr>
                <w:rFonts w:ascii="Times New Roman" w:hAnsi="Times New Roman" w:cs="Times New Roman"/>
                <w:color w:val="000000" w:themeColor="text1"/>
                <w:sz w:val="18"/>
                <w:szCs w:val="18"/>
              </w:rPr>
              <w:t>的记忆</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用电子管听音乐？或者它仅仅触发思想概念？</w:t>
            </w:r>
          </w:p>
          <w:p w14:paraId="627C8614" w14:textId="08D900CE" w:rsidR="007031AE" w:rsidRDefault="007031AE"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对我来说：当有人提到近藤龙乐，或马兰士</w:t>
            </w:r>
            <w:r w:rsidRPr="007031AE">
              <w:rPr>
                <w:rFonts w:ascii="Times New Roman" w:hAnsi="Times New Roman" w:cs="Times New Roman"/>
                <w:color w:val="000000" w:themeColor="text1"/>
                <w:sz w:val="18"/>
                <w:szCs w:val="18"/>
              </w:rPr>
              <w:t>8B</w:t>
            </w:r>
            <w:r w:rsidRPr="007031AE">
              <w:rPr>
                <w:rFonts w:ascii="Times New Roman" w:hAnsi="Times New Roman" w:cs="Times New Roman"/>
                <w:color w:val="000000" w:themeColor="text1"/>
                <w:sz w:val="18"/>
                <w:szCs w:val="18"/>
              </w:rPr>
              <w:t>，或马克</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列文森</w:t>
            </w:r>
            <w:r w:rsidRPr="007031AE">
              <w:rPr>
                <w:rFonts w:ascii="Times New Roman" w:hAnsi="Times New Roman" w:cs="Times New Roman"/>
                <w:color w:val="000000" w:themeColor="text1"/>
                <w:sz w:val="18"/>
                <w:szCs w:val="18"/>
              </w:rPr>
              <w:t>ML-2</w:t>
            </w:r>
            <w:r w:rsidRPr="007031AE">
              <w:rPr>
                <w:rFonts w:ascii="Times New Roman" w:hAnsi="Times New Roman" w:cs="Times New Roman"/>
                <w:color w:val="000000" w:themeColor="text1"/>
                <w:sz w:val="18"/>
                <w:szCs w:val="18"/>
              </w:rPr>
              <w:t>，我可以，至少有一会儿，</w:t>
            </w:r>
            <w:r w:rsidRPr="007031AE">
              <w:rPr>
                <w:rFonts w:ascii="Times New Roman" w:hAnsi="Times New Roman" w:cs="Times New Roman"/>
                <w:i/>
                <w:color w:val="000000" w:themeColor="text1"/>
                <w:sz w:val="18"/>
                <w:szCs w:val="18"/>
              </w:rPr>
              <w:t>听到</w:t>
            </w:r>
            <w:r w:rsidRPr="007031AE">
              <w:rPr>
                <w:rFonts w:ascii="Times New Roman" w:hAnsi="Times New Roman" w:cs="Times New Roman"/>
                <w:color w:val="000000" w:themeColor="text1"/>
                <w:sz w:val="18"/>
                <w:szCs w:val="18"/>
              </w:rPr>
              <w:t>这些放大器通过扬声器播放音乐。为了这个故事，我希望</w:t>
            </w:r>
            <w:r w:rsidRPr="007031AE">
              <w:rPr>
                <w:rFonts w:ascii="Times New Roman" w:hAnsi="Times New Roman" w:cs="Times New Roman"/>
                <w:i/>
                <w:color w:val="000000" w:themeColor="text1"/>
                <w:sz w:val="18"/>
                <w:szCs w:val="18"/>
              </w:rPr>
              <w:t>您</w:t>
            </w:r>
            <w:r w:rsidRPr="007031AE">
              <w:rPr>
                <w:rFonts w:ascii="Times New Roman" w:hAnsi="Times New Roman" w:cs="Times New Roman"/>
                <w:color w:val="000000" w:themeColor="text1"/>
                <w:sz w:val="18"/>
                <w:szCs w:val="18"/>
              </w:rPr>
              <w:t>有那样的回忆。</w:t>
            </w:r>
          </w:p>
          <w:p w14:paraId="08009803" w14:textId="77777777" w:rsidR="007031AE" w:rsidRPr="007031AE" w:rsidRDefault="007031AE" w:rsidP="007031AE">
            <w:pPr>
              <w:pBdr>
                <w:bottom w:val="single" w:sz="4" w:space="1" w:color="auto"/>
              </w:pBdr>
              <w:snapToGrid w:val="0"/>
              <w:spacing w:line="276" w:lineRule="auto"/>
              <w:ind w:firstLineChars="200" w:firstLine="360"/>
              <w:rPr>
                <w:rFonts w:ascii="Times New Roman" w:hAnsi="Times New Roman" w:cs="Times New Roman"/>
                <w:color w:val="000000" w:themeColor="text1"/>
                <w:sz w:val="18"/>
                <w:szCs w:val="18"/>
              </w:rPr>
            </w:pPr>
          </w:p>
          <w:p w14:paraId="5E309D8B" w14:textId="77777777" w:rsidR="007031AE" w:rsidRPr="007031AE" w:rsidRDefault="007031AE" w:rsidP="007031AE">
            <w:pPr>
              <w:snapToGrid w:val="0"/>
              <w:spacing w:line="276" w:lineRule="auto"/>
              <w:rPr>
                <w:rFonts w:ascii="Times New Roman" w:hAnsi="Times New Roman" w:cs="Times New Roman"/>
                <w:color w:val="000000" w:themeColor="text1"/>
                <w:sz w:val="15"/>
                <w:szCs w:val="15"/>
              </w:rPr>
            </w:pPr>
            <w:r w:rsidRPr="007031AE">
              <w:rPr>
                <w:rFonts w:ascii="Times New Roman" w:hAnsi="Times New Roman" w:cs="Times New Roman"/>
                <w:color w:val="000000" w:themeColor="text1"/>
                <w:sz w:val="15"/>
                <w:szCs w:val="15"/>
              </w:rPr>
              <w:t xml:space="preserve">1 </w:t>
            </w:r>
            <w:r w:rsidRPr="007031AE">
              <w:rPr>
                <w:rFonts w:ascii="Times New Roman" w:hAnsi="Times New Roman" w:cs="Times New Roman"/>
                <w:color w:val="000000" w:themeColor="text1"/>
                <w:sz w:val="15"/>
                <w:szCs w:val="15"/>
              </w:rPr>
              <w:t>这些不同的研究集中在一个主要发现上：听觉皮层的神经活动可以在没有声音的情况下发生</w:t>
            </w:r>
            <w:r w:rsidRPr="007031AE">
              <w:rPr>
                <w:rFonts w:ascii="Times New Roman" w:hAnsi="Times New Roman" w:cs="Times New Roman"/>
                <w:color w:val="000000" w:themeColor="text1"/>
                <w:sz w:val="15"/>
                <w:szCs w:val="15"/>
              </w:rPr>
              <w:t>...</w:t>
            </w:r>
            <w:r w:rsidRPr="007031AE">
              <w:rPr>
                <w:rFonts w:ascii="Times New Roman" w:hAnsi="Times New Roman" w:cs="Times New Roman"/>
                <w:color w:val="000000" w:themeColor="text1"/>
                <w:sz w:val="15"/>
                <w:szCs w:val="15"/>
              </w:rPr>
              <w:t>这种活动很可能是想象音乐的现象学体验的中介。</w:t>
            </w:r>
            <w:r w:rsidRPr="007031AE">
              <w:rPr>
                <w:rFonts w:ascii="Times New Roman" w:hAnsi="Times New Roman" w:cs="Times New Roman"/>
                <w:color w:val="000000" w:themeColor="text1"/>
                <w:sz w:val="15"/>
                <w:szCs w:val="15"/>
              </w:rPr>
              <w:t>”</w:t>
            </w:r>
            <w:r w:rsidRPr="007031AE">
              <w:rPr>
                <w:rFonts w:ascii="Times New Roman" w:hAnsi="Times New Roman" w:cs="Times New Roman"/>
                <w:sz w:val="15"/>
                <w:szCs w:val="15"/>
              </w:rPr>
              <w:t xml:space="preserve"> </w:t>
            </w:r>
            <w:r w:rsidRPr="007031AE">
              <w:rPr>
                <w:rFonts w:ascii="Times New Roman" w:hAnsi="Times New Roman" w:cs="Times New Roman"/>
                <w:color w:val="000000" w:themeColor="text1"/>
                <w:sz w:val="15"/>
                <w:szCs w:val="15"/>
              </w:rPr>
              <w:t>《精神音乐会：音乐意象和听觉皮层》</w:t>
            </w:r>
            <w:r w:rsidRPr="007031AE">
              <w:rPr>
                <w:rFonts w:ascii="Times New Roman" w:hAnsi="Times New Roman" w:cs="Times New Roman"/>
                <w:i/>
                <w:color w:val="000000" w:themeColor="text1"/>
                <w:sz w:val="15"/>
                <w:szCs w:val="15"/>
              </w:rPr>
              <w:t>神经元</w:t>
            </w:r>
            <w:r w:rsidRPr="007031AE">
              <w:rPr>
                <w:rFonts w:ascii="Times New Roman" w:hAnsi="Times New Roman" w:cs="Times New Roman"/>
                <w:i/>
                <w:color w:val="000000" w:themeColor="text1"/>
                <w:sz w:val="15"/>
                <w:szCs w:val="15"/>
              </w:rPr>
              <w:t>47</w:t>
            </w:r>
            <w:r w:rsidRPr="007031AE">
              <w:rPr>
                <w:rFonts w:ascii="Times New Roman" w:hAnsi="Times New Roman" w:cs="Times New Roman"/>
                <w:color w:val="000000" w:themeColor="text1"/>
                <w:sz w:val="15"/>
                <w:szCs w:val="15"/>
              </w:rPr>
              <w:t>，第</w:t>
            </w:r>
            <w:r w:rsidRPr="007031AE">
              <w:rPr>
                <w:rFonts w:ascii="Times New Roman" w:hAnsi="Times New Roman" w:cs="Times New Roman"/>
                <w:color w:val="000000" w:themeColor="text1"/>
                <w:sz w:val="15"/>
                <w:szCs w:val="15"/>
              </w:rPr>
              <w:t>9-12</w:t>
            </w:r>
            <w:r w:rsidRPr="007031AE">
              <w:rPr>
                <w:rFonts w:ascii="Times New Roman" w:hAnsi="Times New Roman" w:cs="Times New Roman"/>
                <w:color w:val="000000" w:themeColor="text1"/>
                <w:sz w:val="15"/>
                <w:szCs w:val="15"/>
              </w:rPr>
              <w:t>页，</w:t>
            </w:r>
            <w:r w:rsidRPr="007031AE">
              <w:rPr>
                <w:rFonts w:ascii="Times New Roman" w:hAnsi="Times New Roman" w:cs="Times New Roman"/>
                <w:color w:val="000000" w:themeColor="text1"/>
                <w:sz w:val="15"/>
                <w:szCs w:val="15"/>
              </w:rPr>
              <w:t>2005</w:t>
            </w:r>
            <w:r w:rsidRPr="007031AE">
              <w:rPr>
                <w:rFonts w:ascii="Times New Roman" w:hAnsi="Times New Roman" w:cs="Times New Roman"/>
                <w:color w:val="000000" w:themeColor="text1"/>
                <w:sz w:val="15"/>
                <w:szCs w:val="15"/>
              </w:rPr>
              <w:t>年）这与</w:t>
            </w:r>
            <w:r w:rsidRPr="007031AE">
              <w:rPr>
                <w:rFonts w:ascii="Times New Roman" w:hAnsi="Times New Roman" w:cs="Times New Roman"/>
                <w:color w:val="000000" w:themeColor="text1"/>
                <w:sz w:val="15"/>
                <w:szCs w:val="15"/>
              </w:rPr>
              <w:t>Herb</w:t>
            </w:r>
            <w:r w:rsidRPr="007031AE">
              <w:rPr>
                <w:rFonts w:ascii="Times New Roman" w:hAnsi="Times New Roman" w:cs="Times New Roman"/>
                <w:color w:val="000000" w:themeColor="text1"/>
                <w:sz w:val="15"/>
                <w:szCs w:val="15"/>
              </w:rPr>
              <w:t>的专栏的相关性是显而易见的，但它提供的科学家努力将主观现象纳入定量工作的例子也很有趣，这是有思想的音响发烧友所熟悉的问题。</w:t>
            </w:r>
            <w:r w:rsidRPr="007031AE">
              <w:rPr>
                <w:rFonts w:ascii="Times New Roman" w:hAnsi="Times New Roman" w:cs="Times New Roman"/>
                <w:b/>
                <w:color w:val="000000" w:themeColor="text1"/>
                <w:sz w:val="15"/>
                <w:szCs w:val="15"/>
              </w:rPr>
              <w:t>-Jim Austin</w:t>
            </w:r>
          </w:p>
          <w:p w14:paraId="75114CB3" w14:textId="0A18D1CA" w:rsidR="007031AE" w:rsidRPr="007031AE" w:rsidRDefault="007031AE" w:rsidP="007031AE">
            <w:pPr>
              <w:snapToGrid w:val="0"/>
              <w:spacing w:line="276" w:lineRule="auto"/>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5"/>
                <w:szCs w:val="15"/>
              </w:rPr>
              <w:t xml:space="preserve">2 </w:t>
            </w:r>
            <w:r w:rsidRPr="007031AE">
              <w:rPr>
                <w:rFonts w:ascii="Times New Roman" w:hAnsi="Times New Roman" w:cs="Times New Roman"/>
                <w:color w:val="000000" w:themeColor="text1"/>
                <w:sz w:val="15"/>
                <w:szCs w:val="15"/>
              </w:rPr>
              <w:t>参见</w:t>
            </w:r>
            <w:r w:rsidRPr="007031AE">
              <w:rPr>
                <w:rFonts w:ascii="Times New Roman" w:hAnsi="Times New Roman" w:cs="Times New Roman"/>
                <w:color w:val="000000" w:themeColor="text1"/>
                <w:sz w:val="15"/>
                <w:szCs w:val="15"/>
              </w:rPr>
              <w:t>nautil.us/</w:t>
            </w:r>
            <w:r w:rsidRPr="007031AE">
              <w:rPr>
                <w:rFonts w:ascii="Times New Roman" w:hAnsi="Times New Roman" w:cs="Times New Roman"/>
                <w:color w:val="000000" w:themeColor="text1"/>
                <w:sz w:val="15"/>
                <w:szCs w:val="15"/>
              </w:rPr>
              <w:t>音乐幻觉的必要性</w:t>
            </w:r>
            <w:r w:rsidRPr="007031AE">
              <w:rPr>
                <w:rFonts w:ascii="Times New Roman" w:hAnsi="Times New Roman" w:cs="Times New Roman"/>
                <w:color w:val="000000" w:themeColor="text1"/>
                <w:sz w:val="15"/>
                <w:szCs w:val="15"/>
              </w:rPr>
              <w:t>-2581</w:t>
            </w:r>
            <w:r w:rsidRPr="007031AE">
              <w:rPr>
                <w:rFonts w:ascii="Times New Roman" w:hAnsi="Times New Roman" w:cs="Times New Roman"/>
                <w:color w:val="000000" w:themeColor="text1"/>
                <w:sz w:val="15"/>
                <w:szCs w:val="15"/>
              </w:rPr>
              <w:t>。</w:t>
            </w:r>
          </w:p>
        </w:tc>
      </w:tr>
      <w:tr w:rsidR="007031AE" w:rsidRPr="007031AE" w14:paraId="60ABC95B" w14:textId="77777777" w:rsidTr="007031AE">
        <w:tc>
          <w:tcPr>
            <w:tcW w:w="6713" w:type="dxa"/>
            <w:gridSpan w:val="3"/>
            <w:tcBorders>
              <w:right w:val="single" w:sz="4" w:space="0" w:color="auto"/>
            </w:tcBorders>
          </w:tcPr>
          <w:p w14:paraId="45060263" w14:textId="40EEB3B8" w:rsidR="007031AE" w:rsidRPr="007031AE" w:rsidRDefault="007031AE"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我查看的音频设备越多，我就越着迷于这样一个事实：当我听录制的音乐时，我可以闭上眼睛看到卡内基</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Pr="007031AE">
              <w:rPr>
                <w:rFonts w:ascii="Times New Roman" w:hAnsi="Times New Roman" w:cs="Times New Roman"/>
                <w:color w:val="000000" w:themeColor="text1"/>
                <w:sz w:val="18"/>
                <w:szCs w:val="18"/>
              </w:rPr>
              <w:t>舞台上的音乐家，或帐篷旁沙漠中的非洲鼓鼓手，或穿透银河的低音音符。多好的意识礼物啊。以这种方式集中我的注意力是多么伟大的爱好啊。</w:t>
            </w:r>
          </w:p>
          <w:p w14:paraId="12967652" w14:textId="77777777" w:rsidR="007031AE" w:rsidRPr="007031AE" w:rsidRDefault="007031AE"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同样，我很惊讶，在一个安静的房间里，我可以闭上眼睛，看到</w:t>
            </w:r>
            <w:r w:rsidRPr="007031AE">
              <w:rPr>
                <w:rFonts w:ascii="Times New Roman" w:hAnsi="Times New Roman" w:cs="Times New Roman"/>
                <w:color w:val="000000" w:themeColor="text1"/>
                <w:sz w:val="18"/>
                <w:szCs w:val="18"/>
              </w:rPr>
              <w:t>CBGB</w:t>
            </w:r>
            <w:r w:rsidRPr="007031AE">
              <w:rPr>
                <w:rFonts w:ascii="Times New Roman" w:hAnsi="Times New Roman" w:cs="Times New Roman"/>
                <w:color w:val="000000" w:themeColor="text1"/>
                <w:sz w:val="18"/>
                <w:szCs w:val="18"/>
              </w:rPr>
              <w:t>舞台上的雷蒙斯</w:t>
            </w:r>
            <w:r w:rsidRPr="007031AE">
              <w:rPr>
                <w:rFonts w:ascii="Times New Roman" w:hAnsi="Times New Roman" w:cs="Times New Roman"/>
                <w:color w:val="000000" w:themeColor="text1"/>
                <w:sz w:val="18"/>
                <w:szCs w:val="18"/>
              </w:rPr>
              <w:t>-</w:t>
            </w:r>
            <w:r w:rsidRPr="007031AE">
              <w:rPr>
                <w:rFonts w:ascii="Times New Roman" w:hAnsi="Times New Roman" w:cs="Times New Roman"/>
                <w:i/>
                <w:color w:val="000000" w:themeColor="text1"/>
                <w:sz w:val="18"/>
                <w:szCs w:val="18"/>
              </w:rPr>
              <w:t>听</w:t>
            </w:r>
            <w:r w:rsidRPr="007031AE">
              <w:rPr>
                <w:rFonts w:ascii="Times New Roman" w:hAnsi="Times New Roman" w:cs="Times New Roman"/>
                <w:color w:val="000000" w:themeColor="text1"/>
                <w:sz w:val="18"/>
                <w:szCs w:val="18"/>
              </w:rPr>
              <w:t>他们演奏，感觉像是在最大音量下！</w:t>
            </w:r>
          </w:p>
        </w:tc>
        <w:tc>
          <w:tcPr>
            <w:tcW w:w="3491" w:type="dxa"/>
            <w:vMerge/>
            <w:tcBorders>
              <w:left w:val="single" w:sz="4" w:space="0" w:color="auto"/>
            </w:tcBorders>
          </w:tcPr>
          <w:p w14:paraId="3145DFE9" w14:textId="0A9A74B9" w:rsidR="007031AE" w:rsidRPr="007031AE" w:rsidRDefault="007031AE" w:rsidP="007031AE">
            <w:pPr>
              <w:snapToGrid w:val="0"/>
              <w:spacing w:line="276" w:lineRule="auto"/>
              <w:rPr>
                <w:rFonts w:ascii="Times New Roman" w:hAnsi="Times New Roman" w:cs="Times New Roman"/>
                <w:color w:val="000000" w:themeColor="text1"/>
                <w:sz w:val="18"/>
                <w:szCs w:val="18"/>
              </w:rPr>
            </w:pPr>
          </w:p>
        </w:tc>
      </w:tr>
      <w:tr w:rsidR="007031AE" w:rsidRPr="007031AE" w14:paraId="27273B77" w14:textId="77777777" w:rsidTr="007031AE">
        <w:trPr>
          <w:trHeight w:val="4792"/>
        </w:trPr>
        <w:tc>
          <w:tcPr>
            <w:tcW w:w="3386" w:type="dxa"/>
            <w:tcBorders>
              <w:bottom w:val="single" w:sz="4" w:space="0" w:color="auto"/>
              <w:right w:val="single" w:sz="4" w:space="0" w:color="auto"/>
            </w:tcBorders>
          </w:tcPr>
          <w:p w14:paraId="39588E7C" w14:textId="77777777" w:rsidR="007031AE" w:rsidRPr="007031AE" w:rsidRDefault="007031AE"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更疯狂的是：我的作曲家朋友告诉我，当他们在纸上阅读时，他们可以在脑海中听到乐谱。我能做的最好的事情就是在阅读自己的作品时听到自己的声音。另外，我脑子里有一个歌曲播放列表，我可以按需播放。我在脑海中保留着这个点唱机，这样我就可以选择我自己的耳朵虫了。直到最近，当我了解到我们对这些声音的内在体验似乎不是隐喻性的</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也不是，如我所假设的，非物质的</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我才开始对这些不同的现象给予更多的思考。大脑扫描显示，就脑波而言，</w:t>
            </w:r>
            <w:r w:rsidRPr="007031AE">
              <w:rPr>
                <w:rFonts w:ascii="Times New Roman" w:hAnsi="Times New Roman" w:cs="Times New Roman"/>
                <w:i/>
                <w:color w:val="000000" w:themeColor="text1"/>
                <w:sz w:val="18"/>
                <w:szCs w:val="18"/>
              </w:rPr>
              <w:t>我们在大脑中</w:t>
            </w:r>
            <w:r w:rsidRPr="007031AE">
              <w:rPr>
                <w:rFonts w:ascii="Times New Roman" w:hAnsi="Times New Roman" w:cs="Times New Roman"/>
                <w:color w:val="000000" w:themeColor="text1"/>
                <w:sz w:val="18"/>
                <w:szCs w:val="18"/>
              </w:rPr>
              <w:t>听到的音乐与从外部听到的音乐并没有什么不同。根据认知神经科学家</w:t>
            </w:r>
            <w:r w:rsidRPr="007031AE">
              <w:rPr>
                <w:rFonts w:ascii="Times New Roman" w:hAnsi="Times New Roman" w:cs="Times New Roman"/>
                <w:color w:val="000000" w:themeColor="text1"/>
                <w:sz w:val="18"/>
                <w:szCs w:val="18"/>
              </w:rPr>
              <w:t xml:space="preserve">Robert J. </w:t>
            </w:r>
            <w:proofErr w:type="spellStart"/>
            <w:r w:rsidRPr="007031AE">
              <w:rPr>
                <w:rFonts w:ascii="Times New Roman" w:hAnsi="Times New Roman" w:cs="Times New Roman"/>
                <w:color w:val="000000" w:themeColor="text1"/>
                <w:sz w:val="18"/>
                <w:szCs w:val="18"/>
              </w:rPr>
              <w:t>Zatorre</w:t>
            </w:r>
            <w:proofErr w:type="spellEnd"/>
            <w:r w:rsidRPr="007031AE">
              <w:rPr>
                <w:rFonts w:ascii="Times New Roman" w:hAnsi="Times New Roman" w:cs="Times New Roman"/>
                <w:color w:val="000000" w:themeColor="text1"/>
                <w:sz w:val="18"/>
                <w:szCs w:val="18"/>
              </w:rPr>
              <w:t>的说法，当我们在脑海中听到一首歌时，我们大脑的听觉皮层会做出反应，就好像我们是通过耳朵听到的一样。</w:t>
            </w:r>
            <w:r w:rsidRPr="007031AE">
              <w:rPr>
                <w:rFonts w:ascii="Times New Roman" w:hAnsi="Times New Roman" w:cs="Times New Roman"/>
                <w:color w:val="000000" w:themeColor="text1"/>
                <w:sz w:val="18"/>
                <w:szCs w:val="18"/>
                <w:vertAlign w:val="superscript"/>
              </w:rPr>
              <w:t>1</w:t>
            </w:r>
          </w:p>
        </w:tc>
        <w:tc>
          <w:tcPr>
            <w:tcW w:w="3327" w:type="dxa"/>
            <w:gridSpan w:val="2"/>
            <w:tcBorders>
              <w:left w:val="single" w:sz="4" w:space="0" w:color="auto"/>
              <w:bottom w:val="single" w:sz="4" w:space="0" w:color="auto"/>
              <w:right w:val="single" w:sz="4" w:space="0" w:color="auto"/>
            </w:tcBorders>
          </w:tcPr>
          <w:p w14:paraId="155F1081" w14:textId="77777777" w:rsidR="007031AE" w:rsidRPr="007031AE" w:rsidRDefault="007031AE"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据推测，我形成这些内部听觉图像的能力来自某种类型的原始认知过程，这种过程由复杂的记忆和联想网络激活，以某种方式植根于和声的性质，声音的波长以整数比相关。</w:t>
            </w:r>
            <w:r w:rsidRPr="007031AE">
              <w:rPr>
                <w:rFonts w:ascii="Times New Roman" w:hAnsi="Times New Roman" w:cs="Times New Roman"/>
                <w:color w:val="000000" w:themeColor="text1"/>
                <w:sz w:val="18"/>
                <w:szCs w:val="18"/>
                <w:vertAlign w:val="superscript"/>
              </w:rPr>
              <w:t>2</w:t>
            </w:r>
            <w:r w:rsidRPr="007031AE">
              <w:rPr>
                <w:rFonts w:ascii="Times New Roman" w:hAnsi="Times New Roman" w:cs="Times New Roman"/>
                <w:color w:val="000000" w:themeColor="text1"/>
                <w:sz w:val="18"/>
                <w:szCs w:val="18"/>
              </w:rPr>
              <w:t>同样地，我想象我的大脑正在使用同样的深度想象能力</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同样的感知矩阵</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我的祖先用来制造长笛、鼓和歌曲。</w:t>
            </w:r>
          </w:p>
          <w:p w14:paraId="7B08D617" w14:textId="77777777" w:rsidR="007031AE" w:rsidRPr="007031AE" w:rsidRDefault="007031AE"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认识到我的大脑制造声音和视觉的能力有助于我创造并让我充满希望，您，读者，有一个同样活跃和联想的头脑；您的认知过程和我的相似；最重要的是，您已经有了一系列类似的聆听经历。我希望这样，因为当我写专栏和评论时，当您阅读我的文字时，我总是有意在您的脑海中触发声音</w:t>
            </w:r>
            <w:r w:rsidRPr="007031AE">
              <w:rPr>
                <w:rFonts w:ascii="Times New Roman" w:hAnsi="Times New Roman" w:cs="Times New Roman"/>
                <w:i/>
                <w:color w:val="000000" w:themeColor="text1"/>
                <w:sz w:val="18"/>
                <w:szCs w:val="18"/>
              </w:rPr>
              <w:t>和画面</w:t>
            </w:r>
            <w:r w:rsidRPr="007031AE">
              <w:rPr>
                <w:rFonts w:ascii="Times New Roman" w:hAnsi="Times New Roman" w:cs="Times New Roman"/>
                <w:color w:val="000000" w:themeColor="text1"/>
                <w:sz w:val="18"/>
                <w:szCs w:val="18"/>
              </w:rPr>
              <w:t>。</w:t>
            </w:r>
          </w:p>
        </w:tc>
        <w:tc>
          <w:tcPr>
            <w:tcW w:w="3491" w:type="dxa"/>
            <w:vMerge/>
            <w:tcBorders>
              <w:left w:val="single" w:sz="4" w:space="0" w:color="auto"/>
              <w:bottom w:val="single" w:sz="4" w:space="0" w:color="auto"/>
            </w:tcBorders>
          </w:tcPr>
          <w:p w14:paraId="1D0A1729" w14:textId="51CA8E0F" w:rsidR="007031AE" w:rsidRPr="007031AE" w:rsidRDefault="007031AE" w:rsidP="007031AE">
            <w:pPr>
              <w:snapToGrid w:val="0"/>
              <w:spacing w:line="276" w:lineRule="auto"/>
              <w:rPr>
                <w:rFonts w:ascii="Times New Roman" w:hAnsi="Times New Roman" w:cs="Times New Roman"/>
                <w:color w:val="000000" w:themeColor="text1"/>
                <w:sz w:val="18"/>
                <w:szCs w:val="18"/>
              </w:rPr>
            </w:pPr>
          </w:p>
        </w:tc>
      </w:tr>
      <w:tr w:rsidR="00F0508B" w:rsidRPr="007031AE" w14:paraId="75CB304B" w14:textId="77777777" w:rsidTr="007031AE">
        <w:tc>
          <w:tcPr>
            <w:tcW w:w="3386" w:type="dxa"/>
            <w:tcBorders>
              <w:top w:val="single" w:sz="4" w:space="0" w:color="auto"/>
              <w:right w:val="single" w:sz="4" w:space="0" w:color="auto"/>
            </w:tcBorders>
          </w:tcPr>
          <w:p w14:paraId="29804D35" w14:textId="6FE916B1" w:rsidR="00C73C60" w:rsidRPr="007031AE" w:rsidRDefault="00251707" w:rsidP="007031AE">
            <w:pPr>
              <w:snapToGrid w:val="0"/>
              <w:spacing w:line="276" w:lineRule="auto"/>
              <w:rPr>
                <w:rFonts w:ascii="Times New Roman" w:hAnsi="Times New Roman" w:cs="Times New Roman"/>
                <w:b/>
                <w:color w:val="E36C0A" w:themeColor="accent6" w:themeShade="BF"/>
                <w:sz w:val="18"/>
                <w:szCs w:val="18"/>
              </w:rPr>
            </w:pPr>
            <w:r>
              <w:rPr>
                <w:rFonts w:ascii="Times New Roman" w:hAnsi="Times New Roman" w:cs="Times New Roman"/>
                <w:b/>
                <w:color w:val="E36C0A" w:themeColor="accent6" w:themeShade="BF"/>
                <w:sz w:val="18"/>
                <w:szCs w:val="18"/>
              </w:rPr>
              <w:t>Music Hall</w:t>
            </w:r>
            <w:r>
              <w:rPr>
                <w:rFonts w:ascii="Times New Roman" w:hAnsi="Times New Roman" w:cs="Times New Roman"/>
                <w:b/>
                <w:color w:val="E36C0A" w:themeColor="accent6" w:themeShade="BF"/>
                <w:sz w:val="18"/>
                <w:szCs w:val="18"/>
              </w:rPr>
              <w:t>（音乐厅）</w:t>
            </w:r>
            <w:r w:rsidR="006D5A4D" w:rsidRPr="007031AE">
              <w:rPr>
                <w:rFonts w:ascii="Times New Roman" w:hAnsi="Times New Roman" w:cs="Times New Roman"/>
                <w:b/>
                <w:color w:val="E36C0A" w:themeColor="accent6" w:themeShade="BF"/>
                <w:sz w:val="18"/>
                <w:szCs w:val="18"/>
              </w:rPr>
              <w:t>的</w:t>
            </w:r>
            <w:r w:rsidR="00D5361A">
              <w:rPr>
                <w:rFonts w:ascii="Times New Roman" w:hAnsi="Times New Roman" w:cs="Times New Roman" w:hint="eastAsia"/>
                <w:b/>
                <w:color w:val="E36C0A" w:themeColor="accent6" w:themeShade="BF"/>
                <w:sz w:val="18"/>
                <w:szCs w:val="18"/>
              </w:rPr>
              <w:t>A</w:t>
            </w:r>
            <w:r w:rsidR="00D5361A">
              <w:rPr>
                <w:rFonts w:ascii="Times New Roman" w:hAnsi="Times New Roman" w:cs="Times New Roman"/>
                <w:b/>
                <w:color w:val="E36C0A" w:themeColor="accent6" w:themeShade="BF"/>
                <w:sz w:val="18"/>
                <w:szCs w:val="18"/>
              </w:rPr>
              <w:t>NALOGUE</w:t>
            </w:r>
            <w:r w:rsidR="00D5361A">
              <w:rPr>
                <w:rFonts w:ascii="Times New Roman" w:hAnsi="Times New Roman" w:cs="Times New Roman" w:hint="eastAsia"/>
                <w:b/>
                <w:color w:val="E36C0A" w:themeColor="accent6" w:themeShade="BF"/>
                <w:sz w:val="18"/>
                <w:szCs w:val="18"/>
              </w:rPr>
              <w:t>（</w:t>
            </w:r>
            <w:r w:rsidR="00D5361A" w:rsidRPr="007031AE">
              <w:rPr>
                <w:rFonts w:ascii="Times New Roman" w:hAnsi="Times New Roman" w:cs="Times New Roman"/>
                <w:b/>
                <w:color w:val="E36C0A" w:themeColor="accent6" w:themeShade="BF"/>
                <w:sz w:val="18"/>
                <w:szCs w:val="18"/>
              </w:rPr>
              <w:t>模拟</w:t>
            </w:r>
            <w:r w:rsidR="00D5361A">
              <w:rPr>
                <w:rFonts w:ascii="Times New Roman" w:hAnsi="Times New Roman" w:cs="Times New Roman" w:hint="eastAsia"/>
                <w:b/>
                <w:color w:val="E36C0A" w:themeColor="accent6" w:themeShade="BF"/>
                <w:sz w:val="18"/>
                <w:szCs w:val="18"/>
              </w:rPr>
              <w:t>声）</w:t>
            </w:r>
            <w:r w:rsidR="006D5A4D" w:rsidRPr="007031AE">
              <w:rPr>
                <w:rFonts w:ascii="Times New Roman" w:hAnsi="Times New Roman" w:cs="Times New Roman"/>
                <w:b/>
                <w:color w:val="E36C0A" w:themeColor="accent6" w:themeShade="BF"/>
                <w:sz w:val="18"/>
                <w:szCs w:val="18"/>
              </w:rPr>
              <w:t>A3</w:t>
            </w:r>
            <w:r w:rsidR="006D5A4D" w:rsidRPr="007031AE">
              <w:rPr>
                <w:rFonts w:ascii="Times New Roman" w:hAnsi="Times New Roman" w:cs="Times New Roman"/>
                <w:b/>
                <w:color w:val="E36C0A" w:themeColor="accent6" w:themeShade="BF"/>
                <w:sz w:val="18"/>
                <w:szCs w:val="18"/>
              </w:rPr>
              <w:t>唱机前置放大器</w:t>
            </w:r>
          </w:p>
          <w:p w14:paraId="3A1EA8F8" w14:textId="18F04D7C" w:rsidR="00F0508B" w:rsidRPr="007031AE" w:rsidRDefault="006D5A4D" w:rsidP="007031AE">
            <w:pPr>
              <w:snapToGrid w:val="0"/>
              <w:spacing w:line="276" w:lineRule="auto"/>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我在</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Pr="007031AE">
              <w:rPr>
                <w:rFonts w:ascii="Times New Roman" w:hAnsi="Times New Roman" w:cs="Times New Roman"/>
                <w:color w:val="000000" w:themeColor="text1"/>
                <w:sz w:val="18"/>
                <w:szCs w:val="18"/>
              </w:rPr>
              <w:t>的老朋友</w:t>
            </w:r>
            <w:r w:rsidRPr="007031AE">
              <w:rPr>
                <w:rFonts w:ascii="Times New Roman" w:hAnsi="Times New Roman" w:cs="Times New Roman"/>
                <w:color w:val="000000" w:themeColor="text1"/>
                <w:sz w:val="18"/>
                <w:szCs w:val="18"/>
              </w:rPr>
              <w:t>Roy Hall</w:t>
            </w:r>
            <w:r w:rsidRPr="007031AE">
              <w:rPr>
                <w:rFonts w:ascii="Times New Roman" w:hAnsi="Times New Roman" w:cs="Times New Roman"/>
                <w:color w:val="000000" w:themeColor="text1"/>
                <w:sz w:val="18"/>
                <w:szCs w:val="18"/>
              </w:rPr>
              <w:t>是一位杰出而受欢迎的音频界人士，他的音乐爱好者的耳朵、制造技术和营销技巧已经调整了几十年。他出生在格拉斯哥，从小就认识同为苏格兰人的</w:t>
            </w:r>
            <w:r w:rsidRPr="007031AE">
              <w:rPr>
                <w:rFonts w:ascii="Times New Roman" w:hAnsi="Times New Roman" w:cs="Times New Roman"/>
                <w:color w:val="000000" w:themeColor="text1"/>
                <w:sz w:val="18"/>
                <w:szCs w:val="18"/>
              </w:rPr>
              <w:t>Linn Audio</w:t>
            </w:r>
            <w:r w:rsidRPr="007031AE">
              <w:rPr>
                <w:rFonts w:ascii="Times New Roman" w:hAnsi="Times New Roman" w:cs="Times New Roman"/>
                <w:color w:val="000000" w:themeColor="text1"/>
                <w:sz w:val="18"/>
                <w:szCs w:val="18"/>
              </w:rPr>
              <w:t>创始人</w:t>
            </w:r>
            <w:r w:rsidRPr="007031AE">
              <w:rPr>
                <w:rFonts w:ascii="Times New Roman" w:hAnsi="Times New Roman" w:cs="Times New Roman"/>
                <w:color w:val="000000" w:themeColor="text1"/>
                <w:sz w:val="18"/>
                <w:szCs w:val="18"/>
              </w:rPr>
              <w:t xml:space="preserve">Ivor </w:t>
            </w:r>
            <w:proofErr w:type="spellStart"/>
            <w:r w:rsidRPr="007031AE">
              <w:rPr>
                <w:rFonts w:ascii="Times New Roman" w:hAnsi="Times New Roman" w:cs="Times New Roman"/>
                <w:color w:val="000000" w:themeColor="text1"/>
                <w:sz w:val="18"/>
                <w:szCs w:val="18"/>
              </w:rPr>
              <w:t>Tiefenbrnn</w:t>
            </w:r>
            <w:proofErr w:type="spellEnd"/>
            <w:r w:rsidRPr="007031AE">
              <w:rPr>
                <w:rFonts w:ascii="Times New Roman" w:hAnsi="Times New Roman" w:cs="Times New Roman"/>
                <w:color w:val="000000" w:themeColor="text1"/>
                <w:sz w:val="18"/>
                <w:szCs w:val="18"/>
              </w:rPr>
              <w:t>。</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我认识</w:t>
            </w:r>
            <w:r w:rsidRPr="007031AE">
              <w:rPr>
                <w:rFonts w:ascii="Times New Roman" w:hAnsi="Times New Roman" w:cs="Times New Roman"/>
                <w:color w:val="000000" w:themeColor="text1"/>
                <w:sz w:val="18"/>
                <w:szCs w:val="18"/>
              </w:rPr>
              <w:t>Ivor</w:t>
            </w:r>
            <w:r w:rsidRPr="007031AE">
              <w:rPr>
                <w:rFonts w:ascii="Times New Roman" w:hAnsi="Times New Roman" w:cs="Times New Roman"/>
                <w:color w:val="000000" w:themeColor="text1"/>
                <w:sz w:val="18"/>
                <w:szCs w:val="18"/>
              </w:rPr>
              <w:t>的时候，他还很英俊，</w:t>
            </w:r>
            <w:r w:rsidRPr="007031AE">
              <w:rPr>
                <w:rFonts w:ascii="Times New Roman" w:hAnsi="Times New Roman" w:cs="Times New Roman"/>
                <w:color w:val="000000" w:themeColor="text1"/>
                <w:sz w:val="18"/>
                <w:szCs w:val="18"/>
              </w:rPr>
              <w:t>” Roy</w:t>
            </w:r>
            <w:r w:rsidRPr="007031AE">
              <w:rPr>
                <w:rFonts w:ascii="Times New Roman" w:hAnsi="Times New Roman" w:cs="Times New Roman"/>
                <w:color w:val="000000" w:themeColor="text1"/>
                <w:sz w:val="18"/>
                <w:szCs w:val="18"/>
              </w:rPr>
              <w:t>曾经告诉我。</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在苏格兰，喝麦芽威士忌和玩黑碟是全国性的消遣，所以毫无疑问，</w:t>
            </w:r>
            <w:r w:rsidRPr="007031AE">
              <w:rPr>
                <w:rFonts w:ascii="Times New Roman" w:hAnsi="Times New Roman" w:cs="Times New Roman"/>
                <w:color w:val="000000" w:themeColor="text1"/>
                <w:sz w:val="18"/>
                <w:szCs w:val="18"/>
              </w:rPr>
              <w:t>Roy Hall</w:t>
            </w:r>
            <w:r w:rsidRPr="007031AE">
              <w:rPr>
                <w:rFonts w:ascii="Times New Roman" w:hAnsi="Times New Roman" w:cs="Times New Roman"/>
                <w:color w:val="000000" w:themeColor="text1"/>
                <w:sz w:val="18"/>
                <w:szCs w:val="18"/>
              </w:rPr>
              <w:t>可以变出一些很好的模拟，并在受其影响时碰过几把吉他。</w:t>
            </w:r>
          </w:p>
          <w:p w14:paraId="45450D35" w14:textId="4E355B09" w:rsidR="003D414B" w:rsidRDefault="003D414B" w:rsidP="007031AE">
            <w:pPr>
              <w:snapToGrid w:val="0"/>
              <w:spacing w:line="276" w:lineRule="auto"/>
              <w:rPr>
                <w:rFonts w:ascii="Times New Roman" w:hAnsi="Times New Roman" w:cs="Times New Roman"/>
                <w:color w:val="000000" w:themeColor="text1"/>
                <w:sz w:val="18"/>
                <w:szCs w:val="18"/>
              </w:rPr>
            </w:pPr>
          </w:p>
          <w:p w14:paraId="6FF253DD" w14:textId="77777777" w:rsidR="007031AE" w:rsidRPr="007031AE" w:rsidRDefault="007031AE" w:rsidP="007031AE">
            <w:pPr>
              <w:snapToGrid w:val="0"/>
              <w:spacing w:line="276" w:lineRule="auto"/>
              <w:rPr>
                <w:rFonts w:ascii="Times New Roman" w:hAnsi="Times New Roman" w:cs="Times New Roman"/>
                <w:color w:val="000000" w:themeColor="text1"/>
                <w:sz w:val="18"/>
                <w:szCs w:val="18"/>
              </w:rPr>
            </w:pPr>
          </w:p>
          <w:p w14:paraId="00E3ED62" w14:textId="77777777" w:rsidR="00645389" w:rsidRDefault="00645389" w:rsidP="007031AE">
            <w:pPr>
              <w:snapToGrid w:val="0"/>
              <w:spacing w:line="276" w:lineRule="auto"/>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 xml:space="preserve">stereophile.com ▪ </w:t>
            </w:r>
            <w:r w:rsidR="006D5A4D" w:rsidRPr="007031AE">
              <w:rPr>
                <w:rFonts w:ascii="Times New Roman" w:hAnsi="Times New Roman" w:cs="Times New Roman"/>
                <w:color w:val="000000" w:themeColor="text1"/>
                <w:sz w:val="18"/>
                <w:szCs w:val="18"/>
              </w:rPr>
              <w:t>2022</w:t>
            </w:r>
            <w:r w:rsidR="006D5A4D" w:rsidRPr="007031AE">
              <w:rPr>
                <w:rFonts w:ascii="Times New Roman" w:hAnsi="Times New Roman" w:cs="Times New Roman"/>
                <w:color w:val="000000" w:themeColor="text1"/>
                <w:sz w:val="18"/>
                <w:szCs w:val="18"/>
              </w:rPr>
              <w:t>年</w:t>
            </w:r>
            <w:r w:rsidR="006D5A4D" w:rsidRPr="007031AE">
              <w:rPr>
                <w:rFonts w:ascii="Times New Roman" w:hAnsi="Times New Roman" w:cs="Times New Roman"/>
                <w:color w:val="000000" w:themeColor="text1"/>
                <w:sz w:val="18"/>
                <w:szCs w:val="18"/>
              </w:rPr>
              <w:t>10</w:t>
            </w:r>
            <w:r w:rsidR="006D5A4D" w:rsidRPr="007031AE">
              <w:rPr>
                <w:rFonts w:ascii="Times New Roman" w:hAnsi="Times New Roman" w:cs="Times New Roman"/>
                <w:color w:val="000000" w:themeColor="text1"/>
                <w:sz w:val="18"/>
                <w:szCs w:val="18"/>
              </w:rPr>
              <w:t>月</w:t>
            </w:r>
          </w:p>
          <w:p w14:paraId="05187F4D" w14:textId="19D44EE9" w:rsidR="007031AE" w:rsidRPr="007031AE" w:rsidRDefault="007031AE" w:rsidP="007031AE">
            <w:pPr>
              <w:snapToGrid w:val="0"/>
              <w:spacing w:line="276" w:lineRule="auto"/>
              <w:rPr>
                <w:rFonts w:ascii="Times New Roman" w:hAnsi="Times New Roman" w:cs="Times New Roman"/>
                <w:color w:val="000000" w:themeColor="text1"/>
                <w:sz w:val="18"/>
                <w:szCs w:val="18"/>
              </w:rPr>
            </w:pPr>
          </w:p>
        </w:tc>
        <w:tc>
          <w:tcPr>
            <w:tcW w:w="3327" w:type="dxa"/>
            <w:gridSpan w:val="2"/>
            <w:tcBorders>
              <w:top w:val="single" w:sz="4" w:space="0" w:color="auto"/>
              <w:left w:val="single" w:sz="4" w:space="0" w:color="auto"/>
              <w:right w:val="single" w:sz="4" w:space="0" w:color="auto"/>
            </w:tcBorders>
          </w:tcPr>
          <w:p w14:paraId="17D866AC" w14:textId="0EF4F257" w:rsidR="008741E5" w:rsidRPr="007031AE" w:rsidRDefault="006D5A4D"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在</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Pr="007031AE">
              <w:rPr>
                <w:rFonts w:ascii="Times New Roman" w:hAnsi="Times New Roman" w:cs="Times New Roman"/>
                <w:color w:val="000000" w:themeColor="text1"/>
                <w:sz w:val="18"/>
                <w:szCs w:val="18"/>
              </w:rPr>
              <w:t>，所有的产品都是由</w:t>
            </w:r>
            <w:r w:rsidRPr="007031AE">
              <w:rPr>
                <w:rFonts w:ascii="Times New Roman" w:hAnsi="Times New Roman" w:cs="Times New Roman"/>
                <w:color w:val="000000" w:themeColor="text1"/>
                <w:sz w:val="18"/>
                <w:szCs w:val="18"/>
              </w:rPr>
              <w:t>Roy Hall</w:t>
            </w:r>
            <w:r w:rsidRPr="007031AE">
              <w:rPr>
                <w:rFonts w:ascii="Times New Roman" w:hAnsi="Times New Roman" w:cs="Times New Roman"/>
                <w:color w:val="000000" w:themeColor="text1"/>
                <w:sz w:val="18"/>
                <w:szCs w:val="18"/>
              </w:rPr>
              <w:t>设想，然后由他人实现。但不要因此而有所偏见。比我们这一行的大多数人都要好，</w:t>
            </w:r>
            <w:r w:rsidRPr="007031AE">
              <w:rPr>
                <w:rFonts w:ascii="Times New Roman" w:hAnsi="Times New Roman" w:cs="Times New Roman"/>
                <w:color w:val="000000" w:themeColor="text1"/>
                <w:sz w:val="18"/>
                <w:szCs w:val="18"/>
              </w:rPr>
              <w:t>Roy</w:t>
            </w:r>
            <w:r w:rsidRPr="007031AE">
              <w:rPr>
                <w:rFonts w:ascii="Times New Roman" w:hAnsi="Times New Roman" w:cs="Times New Roman"/>
                <w:color w:val="000000" w:themeColor="text1"/>
                <w:sz w:val="18"/>
                <w:szCs w:val="18"/>
              </w:rPr>
              <w:t>有耳朵，他知道他想要呈现什么类型的声音。他特别喜欢那种能让听众对他们播放的唱片感觉良好的唱机。</w:t>
            </w:r>
          </w:p>
          <w:p w14:paraId="63E782B7" w14:textId="77777777" w:rsidR="006D5A4D" w:rsidRPr="007031AE" w:rsidRDefault="006D5A4D" w:rsidP="007031AE">
            <w:pPr>
              <w:snapToGrid w:val="0"/>
              <w:spacing w:line="276" w:lineRule="auto"/>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我喜欢</w:t>
            </w:r>
            <w:r w:rsidRPr="007031AE">
              <w:rPr>
                <w:rFonts w:ascii="Times New Roman" w:hAnsi="Times New Roman" w:cs="Times New Roman"/>
                <w:color w:val="000000" w:themeColor="text1"/>
                <w:sz w:val="18"/>
                <w:szCs w:val="18"/>
              </w:rPr>
              <w:t>Roy</w:t>
            </w:r>
            <w:r w:rsidRPr="007031AE">
              <w:rPr>
                <w:rFonts w:ascii="Times New Roman" w:hAnsi="Times New Roman" w:cs="Times New Roman"/>
                <w:color w:val="000000" w:themeColor="text1"/>
                <w:sz w:val="18"/>
                <w:szCs w:val="18"/>
              </w:rPr>
              <w:t>，因为他是一个根深蒂固的讲故事的人，有许多公开的讽刺。</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在时装秀上分享威士忌，并告诉人们自己去</w:t>
            </w:r>
            <w:r w:rsidRPr="007031AE">
              <w:rPr>
                <w:rFonts w:ascii="Times New Roman" w:hAnsi="Times New Roman" w:cs="Times New Roman"/>
                <w:color w:val="000000" w:themeColor="text1"/>
                <w:sz w:val="18"/>
                <w:szCs w:val="18"/>
              </w:rPr>
              <w:t>f*#k</w:t>
            </w:r>
            <w:r w:rsidRPr="007031AE">
              <w:rPr>
                <w:rFonts w:ascii="Times New Roman" w:hAnsi="Times New Roman" w:cs="Times New Roman"/>
                <w:color w:val="000000" w:themeColor="text1"/>
                <w:sz w:val="18"/>
                <w:szCs w:val="18"/>
              </w:rPr>
              <w:t>，这是我成功的秘诀，</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他说。</w:t>
            </w:r>
            <w:r w:rsidR="006809FD" w:rsidRPr="007031AE">
              <w:rPr>
                <w:rFonts w:ascii="Times New Roman" w:hAnsi="Times New Roman" w:cs="Times New Roman"/>
                <w:color w:val="000000" w:themeColor="text1"/>
                <w:sz w:val="18"/>
                <w:szCs w:val="18"/>
              </w:rPr>
              <w:t>几十年来，我一直对这种胡言乱语窃笑不已。</w:t>
            </w:r>
            <w:r w:rsidR="006809FD" w:rsidRPr="007031AE">
              <w:rPr>
                <w:rFonts w:ascii="Times New Roman" w:hAnsi="Times New Roman" w:cs="Times New Roman"/>
                <w:color w:val="000000" w:themeColor="text1"/>
                <w:sz w:val="18"/>
                <w:szCs w:val="18"/>
                <w:vertAlign w:val="superscript"/>
              </w:rPr>
              <w:t>3</w:t>
            </w:r>
          </w:p>
          <w:p w14:paraId="438E8318" w14:textId="77777777" w:rsidR="00F0508B" w:rsidRPr="007031AE" w:rsidRDefault="00F0508B" w:rsidP="007031AE">
            <w:pPr>
              <w:snapToGrid w:val="0"/>
              <w:spacing w:line="276" w:lineRule="auto"/>
              <w:ind w:firstLineChars="200" w:firstLine="360"/>
              <w:rPr>
                <w:rFonts w:ascii="Times New Roman" w:hAnsi="Times New Roman" w:cs="Times New Roman"/>
                <w:color w:val="000000" w:themeColor="text1"/>
                <w:sz w:val="18"/>
                <w:szCs w:val="18"/>
              </w:rPr>
            </w:pPr>
          </w:p>
        </w:tc>
        <w:tc>
          <w:tcPr>
            <w:tcW w:w="3491" w:type="dxa"/>
            <w:tcBorders>
              <w:top w:val="single" w:sz="4" w:space="0" w:color="auto"/>
              <w:left w:val="single" w:sz="4" w:space="0" w:color="auto"/>
            </w:tcBorders>
          </w:tcPr>
          <w:p w14:paraId="4D47F6AD" w14:textId="77777777" w:rsidR="00F0508B" w:rsidRPr="007031AE" w:rsidRDefault="00842151" w:rsidP="007031AE">
            <w:pPr>
              <w:snapToGrid w:val="0"/>
              <w:spacing w:line="276" w:lineRule="auto"/>
              <w:rPr>
                <w:rFonts w:ascii="Times New Roman" w:hAnsi="Times New Roman" w:cs="Times New Roman"/>
                <w:color w:val="000000" w:themeColor="text1"/>
                <w:sz w:val="18"/>
                <w:szCs w:val="18"/>
              </w:rPr>
            </w:pPr>
            <w:r w:rsidRPr="007031AE">
              <w:rPr>
                <w:rFonts w:ascii="Times New Roman" w:hAnsi="Times New Roman" w:cs="Times New Roman"/>
                <w:noProof/>
                <w:color w:val="000000" w:themeColor="text1"/>
                <w:sz w:val="18"/>
                <w:szCs w:val="18"/>
              </w:rPr>
              <w:drawing>
                <wp:inline distT="0" distB="0" distL="0" distR="0" wp14:anchorId="67F5EE5D" wp14:editId="60C66683">
                  <wp:extent cx="2060575" cy="18694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60575" cy="1869440"/>
                          </a:xfrm>
                          <a:prstGeom prst="rect">
                            <a:avLst/>
                          </a:prstGeom>
                          <a:noFill/>
                          <a:ln w="9525">
                            <a:noFill/>
                            <a:miter lim="800000"/>
                            <a:headEnd/>
                            <a:tailEnd/>
                          </a:ln>
                        </pic:spPr>
                      </pic:pic>
                    </a:graphicData>
                  </a:graphic>
                </wp:inline>
              </w:drawing>
            </w:r>
          </w:p>
          <w:p w14:paraId="5CCF2536" w14:textId="77777777" w:rsidR="006D5DB2" w:rsidRPr="007031AE" w:rsidRDefault="006D5DB2" w:rsidP="007031AE">
            <w:pPr>
              <w:snapToGrid w:val="0"/>
              <w:spacing w:line="276" w:lineRule="auto"/>
              <w:rPr>
                <w:rFonts w:ascii="Times New Roman" w:hAnsi="Times New Roman" w:cs="Times New Roman"/>
                <w:color w:val="000000" w:themeColor="text1"/>
                <w:sz w:val="18"/>
                <w:szCs w:val="18"/>
              </w:rPr>
            </w:pPr>
          </w:p>
          <w:p w14:paraId="0BED2906" w14:textId="77777777" w:rsidR="007031AE" w:rsidRDefault="007031AE" w:rsidP="007031AE">
            <w:pPr>
              <w:snapToGrid w:val="0"/>
              <w:spacing w:line="276" w:lineRule="auto"/>
              <w:jc w:val="right"/>
              <w:rPr>
                <w:rFonts w:ascii="Times New Roman" w:hAnsi="Times New Roman" w:cs="Times New Roman"/>
                <w:color w:val="000000" w:themeColor="text1"/>
                <w:sz w:val="18"/>
                <w:szCs w:val="18"/>
              </w:rPr>
            </w:pPr>
          </w:p>
          <w:p w14:paraId="11D364B5" w14:textId="3E883F32" w:rsidR="00645389" w:rsidRPr="007031AE" w:rsidRDefault="00645389" w:rsidP="007031AE">
            <w:pPr>
              <w:snapToGrid w:val="0"/>
              <w:spacing w:line="276" w:lineRule="auto"/>
              <w:jc w:val="right"/>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23</w:t>
            </w:r>
          </w:p>
        </w:tc>
      </w:tr>
      <w:tr w:rsidR="00645389" w:rsidRPr="00F420BF" w14:paraId="25244868" w14:textId="77777777" w:rsidTr="007031AE">
        <w:tc>
          <w:tcPr>
            <w:tcW w:w="3386" w:type="dxa"/>
            <w:shd w:val="clear" w:color="auto" w:fill="000000" w:themeFill="text1"/>
          </w:tcPr>
          <w:p w14:paraId="0F08A476" w14:textId="77777777" w:rsidR="00645389" w:rsidRPr="00F420BF" w:rsidRDefault="00645389" w:rsidP="007031AE">
            <w:pPr>
              <w:snapToGrid w:val="0"/>
              <w:rPr>
                <w:rFonts w:ascii="Times New Roman" w:hAnsi="Times New Roman" w:cs="Times New Roman"/>
                <w:b/>
                <w:color w:val="E36C0A" w:themeColor="accent6" w:themeShade="BF"/>
                <w:sz w:val="16"/>
                <w:szCs w:val="16"/>
              </w:rPr>
            </w:pPr>
          </w:p>
        </w:tc>
        <w:tc>
          <w:tcPr>
            <w:tcW w:w="3327" w:type="dxa"/>
            <w:gridSpan w:val="2"/>
            <w:shd w:val="clear" w:color="auto" w:fill="000000" w:themeFill="text1"/>
          </w:tcPr>
          <w:p w14:paraId="298FFF90" w14:textId="77777777" w:rsidR="00645389" w:rsidRDefault="00645389" w:rsidP="007031AE">
            <w:pPr>
              <w:snapToGrid w:val="0"/>
              <w:ind w:firstLineChars="200" w:firstLine="320"/>
              <w:rPr>
                <w:rFonts w:ascii="Times New Roman" w:hAnsi="Times New Roman" w:cs="Times New Roman"/>
                <w:color w:val="000000" w:themeColor="text1"/>
                <w:sz w:val="16"/>
                <w:szCs w:val="16"/>
              </w:rPr>
            </w:pPr>
          </w:p>
          <w:p w14:paraId="5999F60B" w14:textId="7BAFFD29" w:rsidR="007031AE" w:rsidRPr="00F420BF" w:rsidRDefault="007031AE" w:rsidP="007031AE">
            <w:pPr>
              <w:snapToGrid w:val="0"/>
              <w:ind w:firstLineChars="200" w:firstLine="320"/>
              <w:rPr>
                <w:rFonts w:ascii="Times New Roman" w:hAnsi="Times New Roman" w:cs="Times New Roman"/>
                <w:color w:val="000000" w:themeColor="text1"/>
                <w:sz w:val="16"/>
                <w:szCs w:val="16"/>
              </w:rPr>
            </w:pPr>
          </w:p>
        </w:tc>
        <w:tc>
          <w:tcPr>
            <w:tcW w:w="3491" w:type="dxa"/>
            <w:shd w:val="clear" w:color="auto" w:fill="000000" w:themeFill="text1"/>
          </w:tcPr>
          <w:p w14:paraId="0280E029" w14:textId="77777777" w:rsidR="00645389" w:rsidRPr="00F420BF" w:rsidRDefault="00645389" w:rsidP="007031AE">
            <w:pPr>
              <w:snapToGrid w:val="0"/>
              <w:rPr>
                <w:rFonts w:ascii="Times New Roman" w:hAnsi="Times New Roman" w:cs="Times New Roman"/>
                <w:noProof/>
                <w:color w:val="000000" w:themeColor="text1"/>
                <w:sz w:val="16"/>
                <w:szCs w:val="16"/>
              </w:rPr>
            </w:pPr>
          </w:p>
        </w:tc>
      </w:tr>
    </w:tbl>
    <w:p w14:paraId="36ED71D9" w14:textId="517156AF" w:rsidR="007031AE" w:rsidRDefault="007031AE">
      <w:pPr>
        <w:widowControl/>
        <w:jc w:val="left"/>
        <w:rPr>
          <w:rFonts w:ascii="Times New Roman" w:hAnsi="Times New Roman" w:cs="Times New Roman"/>
          <w:color w:val="000000" w:themeColor="text1"/>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931"/>
        <w:gridCol w:w="2737"/>
        <w:gridCol w:w="344"/>
        <w:gridCol w:w="3238"/>
      </w:tblGrid>
      <w:tr w:rsidR="004454FC" w:rsidRPr="00F420BF" w14:paraId="71DF5265" w14:textId="77777777" w:rsidTr="007031AE">
        <w:trPr>
          <w:trHeight w:val="64"/>
        </w:trPr>
        <w:tc>
          <w:tcPr>
            <w:tcW w:w="3845" w:type="dxa"/>
            <w:gridSpan w:val="2"/>
            <w:shd w:val="clear" w:color="auto" w:fill="000000" w:themeFill="text1"/>
          </w:tcPr>
          <w:p w14:paraId="42A5B496" w14:textId="77777777" w:rsidR="004454FC" w:rsidRDefault="004454FC" w:rsidP="007031AE">
            <w:pPr>
              <w:snapToGrid w:val="0"/>
              <w:ind w:firstLineChars="200" w:firstLine="320"/>
              <w:rPr>
                <w:rFonts w:ascii="Times New Roman" w:hAnsi="Times New Roman" w:cs="Times New Roman"/>
                <w:color w:val="000000" w:themeColor="text1"/>
                <w:sz w:val="16"/>
                <w:szCs w:val="16"/>
              </w:rPr>
            </w:pPr>
          </w:p>
          <w:p w14:paraId="55A08E11" w14:textId="144BFFEC" w:rsidR="007031AE" w:rsidRPr="00F420BF" w:rsidRDefault="007031AE" w:rsidP="007031AE">
            <w:pPr>
              <w:snapToGrid w:val="0"/>
              <w:ind w:firstLineChars="200" w:firstLine="320"/>
              <w:rPr>
                <w:rFonts w:ascii="Times New Roman" w:hAnsi="Times New Roman" w:cs="Times New Roman"/>
                <w:color w:val="000000" w:themeColor="text1"/>
                <w:sz w:val="16"/>
                <w:szCs w:val="16"/>
              </w:rPr>
            </w:pPr>
          </w:p>
        </w:tc>
        <w:tc>
          <w:tcPr>
            <w:tcW w:w="6575" w:type="dxa"/>
            <w:gridSpan w:val="3"/>
            <w:shd w:val="clear" w:color="auto" w:fill="000000" w:themeFill="text1"/>
          </w:tcPr>
          <w:p w14:paraId="0B77114C" w14:textId="77777777" w:rsidR="004454FC" w:rsidRPr="00F420BF" w:rsidRDefault="004454FC" w:rsidP="007031AE">
            <w:pPr>
              <w:snapToGrid w:val="0"/>
              <w:rPr>
                <w:rFonts w:ascii="Times New Roman" w:hAnsi="Times New Roman" w:cs="Times New Roman"/>
                <w:noProof/>
                <w:color w:val="000000" w:themeColor="text1"/>
                <w:sz w:val="16"/>
                <w:szCs w:val="16"/>
              </w:rPr>
            </w:pPr>
          </w:p>
        </w:tc>
      </w:tr>
      <w:tr w:rsidR="004454FC" w:rsidRPr="00F420BF" w14:paraId="18CF76A2" w14:textId="77777777" w:rsidTr="007031AE">
        <w:trPr>
          <w:trHeight w:val="64"/>
        </w:trPr>
        <w:tc>
          <w:tcPr>
            <w:tcW w:w="3845" w:type="dxa"/>
            <w:gridSpan w:val="2"/>
          </w:tcPr>
          <w:p w14:paraId="405AE815" w14:textId="77777777" w:rsidR="007031AE" w:rsidRDefault="007031AE" w:rsidP="007031AE">
            <w:pPr>
              <w:snapToGrid w:val="0"/>
              <w:ind w:firstLineChars="200" w:firstLine="320"/>
              <w:rPr>
                <w:rFonts w:ascii="Times New Roman" w:hAnsi="Times New Roman" w:cs="Times New Roman"/>
                <w:color w:val="000000" w:themeColor="text1"/>
                <w:sz w:val="16"/>
                <w:szCs w:val="16"/>
              </w:rPr>
            </w:pPr>
          </w:p>
          <w:p w14:paraId="04E24FD3" w14:textId="4A0BC394" w:rsidR="004454FC" w:rsidRDefault="004454FC" w:rsidP="007031AE">
            <w:pPr>
              <w:snapToGrid w:val="0"/>
              <w:ind w:firstLineChars="200" w:firstLine="320"/>
              <w:rPr>
                <w:rFonts w:ascii="Times New Roman" w:hAnsi="Times New Roman" w:cs="Times New Roman"/>
                <w:color w:val="000000" w:themeColor="text1"/>
                <w:sz w:val="16"/>
                <w:szCs w:val="16"/>
              </w:rPr>
            </w:pPr>
            <w:r w:rsidRPr="00F420BF">
              <w:rPr>
                <w:rFonts w:ascii="Times New Roman" w:hAnsi="Times New Roman" w:cs="Times New Roman"/>
                <w:noProof/>
                <w:color w:val="000000" w:themeColor="text1"/>
                <w:sz w:val="16"/>
                <w:szCs w:val="16"/>
              </w:rPr>
              <w:drawing>
                <wp:anchor distT="0" distB="0" distL="114300" distR="114300" simplePos="0" relativeHeight="251653120" behindDoc="0" locked="0" layoutInCell="1" allowOverlap="1" wp14:anchorId="36578BAD" wp14:editId="57964EC0">
                  <wp:simplePos x="0" y="0"/>
                  <wp:positionH relativeFrom="column">
                    <wp:posOffset>-12377</wp:posOffset>
                  </wp:positionH>
                  <wp:positionV relativeFrom="paragraph">
                    <wp:posOffset>7272</wp:posOffset>
                  </wp:positionV>
                  <wp:extent cx="129876" cy="146649"/>
                  <wp:effectExtent l="19050" t="0" r="3474"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9876" cy="146649"/>
                          </a:xfrm>
                          <a:prstGeom prst="rect">
                            <a:avLst/>
                          </a:prstGeom>
                          <a:noFill/>
                          <a:ln w="9525">
                            <a:noFill/>
                            <a:miter lim="800000"/>
                            <a:headEnd/>
                            <a:tailEnd/>
                          </a:ln>
                        </pic:spPr>
                      </pic:pic>
                    </a:graphicData>
                  </a:graphic>
                </wp:anchor>
              </w:drawing>
            </w:r>
            <w:r w:rsidR="00AC719F" w:rsidRPr="00F420BF">
              <w:rPr>
                <w:rFonts w:ascii="Times New Roman" w:hAnsi="Times New Roman" w:cs="Times New Roman"/>
                <w:color w:val="000000" w:themeColor="text1"/>
                <w:sz w:val="16"/>
                <w:szCs w:val="16"/>
              </w:rPr>
              <w:t>留声机梦</w:t>
            </w:r>
          </w:p>
          <w:p w14:paraId="1F68D8F7" w14:textId="21062C68" w:rsidR="007031AE" w:rsidRPr="00F420BF" w:rsidRDefault="007031AE" w:rsidP="007031AE">
            <w:pPr>
              <w:snapToGrid w:val="0"/>
              <w:ind w:firstLineChars="200" w:firstLine="320"/>
              <w:rPr>
                <w:rFonts w:ascii="Times New Roman" w:hAnsi="Times New Roman" w:cs="Times New Roman"/>
                <w:color w:val="000000" w:themeColor="text1"/>
                <w:sz w:val="16"/>
                <w:szCs w:val="16"/>
              </w:rPr>
            </w:pPr>
          </w:p>
        </w:tc>
        <w:tc>
          <w:tcPr>
            <w:tcW w:w="6575" w:type="dxa"/>
            <w:gridSpan w:val="3"/>
          </w:tcPr>
          <w:p w14:paraId="14584158" w14:textId="3A8AF994" w:rsidR="004454FC" w:rsidRPr="00F420BF" w:rsidRDefault="007031AE" w:rsidP="007031AE">
            <w:pPr>
              <w:snapToGrid w:val="0"/>
              <w:rPr>
                <w:rFonts w:ascii="Times New Roman" w:hAnsi="Times New Roman" w:cs="Times New Roman"/>
                <w:noProof/>
                <w:color w:val="000000" w:themeColor="text1"/>
                <w:sz w:val="16"/>
                <w:szCs w:val="16"/>
              </w:rPr>
            </w:pPr>
            <w:r w:rsidRPr="00F420BF">
              <w:rPr>
                <w:rFonts w:ascii="Times New Roman" w:hAnsi="Times New Roman" w:cs="Times New Roman"/>
                <w:noProof/>
                <w:color w:val="000000" w:themeColor="text1"/>
                <w:sz w:val="16"/>
                <w:szCs w:val="16"/>
              </w:rPr>
              <w:drawing>
                <wp:anchor distT="0" distB="0" distL="114300" distR="114300" simplePos="0" relativeHeight="251658240" behindDoc="0" locked="0" layoutInCell="1" allowOverlap="1" wp14:anchorId="11556116" wp14:editId="034A076E">
                  <wp:simplePos x="0" y="0"/>
                  <wp:positionH relativeFrom="column">
                    <wp:posOffset>3862070</wp:posOffset>
                  </wp:positionH>
                  <wp:positionV relativeFrom="paragraph">
                    <wp:posOffset>10934700</wp:posOffset>
                  </wp:positionV>
                  <wp:extent cx="130810" cy="135890"/>
                  <wp:effectExtent l="0" t="0" r="254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130810" cy="135890"/>
                          </a:xfrm>
                          <a:prstGeom prst="rect">
                            <a:avLst/>
                          </a:prstGeom>
                          <a:noFill/>
                          <a:ln w="9525">
                            <a:noFill/>
                            <a:miter lim="800000"/>
                            <a:headEnd/>
                            <a:tailEnd/>
                          </a:ln>
                        </pic:spPr>
                      </pic:pic>
                    </a:graphicData>
                  </a:graphic>
                </wp:anchor>
              </w:drawing>
            </w:r>
          </w:p>
        </w:tc>
      </w:tr>
      <w:tr w:rsidR="00D0006B" w:rsidRPr="00F420BF" w14:paraId="7D9647C6" w14:textId="77777777" w:rsidTr="007031AE">
        <w:trPr>
          <w:trHeight w:val="4516"/>
        </w:trPr>
        <w:tc>
          <w:tcPr>
            <w:tcW w:w="3845" w:type="dxa"/>
            <w:gridSpan w:val="2"/>
            <w:vMerge w:val="restart"/>
            <w:tcBorders>
              <w:bottom w:val="single" w:sz="4" w:space="0" w:color="auto"/>
              <w:right w:val="single" w:sz="4" w:space="0" w:color="auto"/>
            </w:tcBorders>
          </w:tcPr>
          <w:p w14:paraId="6A06D806" w14:textId="6A08F010" w:rsidR="00D0006B" w:rsidRPr="007031AE" w:rsidRDefault="00AC719F" w:rsidP="007031AE">
            <w:pPr>
              <w:snapToGrid w:val="0"/>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但是有时候，他让我很烦。</w:t>
            </w:r>
            <w:r w:rsidRPr="007031AE">
              <w:rPr>
                <w:rFonts w:ascii="Times New Roman" w:hAnsi="Times New Roman" w:cs="Times New Roman"/>
                <w:color w:val="000000" w:themeColor="text1"/>
                <w:sz w:val="18"/>
                <w:szCs w:val="18"/>
              </w:rPr>
              <w:t>Roy</w:t>
            </w:r>
            <w:r w:rsidRPr="007031AE">
              <w:rPr>
                <w:rFonts w:ascii="Times New Roman" w:hAnsi="Times New Roman" w:cs="Times New Roman"/>
                <w:color w:val="000000" w:themeColor="text1"/>
                <w:sz w:val="18"/>
                <w:szCs w:val="18"/>
              </w:rPr>
              <w:t>知道，从前我是</w:t>
            </w:r>
            <w:r w:rsidRPr="007031AE">
              <w:rPr>
                <w:rFonts w:ascii="Times New Roman" w:hAnsi="Times New Roman" w:cs="Times New Roman"/>
                <w:color w:val="000000" w:themeColor="text1"/>
                <w:sz w:val="18"/>
                <w:szCs w:val="18"/>
              </w:rPr>
              <w:t>Audio Note</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Avantgarde</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Tango</w:t>
            </w:r>
            <w:r w:rsidRPr="007031AE">
              <w:rPr>
                <w:rFonts w:ascii="Times New Roman" w:hAnsi="Times New Roman" w:cs="Times New Roman"/>
                <w:color w:val="000000" w:themeColor="text1"/>
                <w:sz w:val="18"/>
                <w:szCs w:val="18"/>
              </w:rPr>
              <w:t>和</w:t>
            </w:r>
            <w:r w:rsidRPr="007031AE">
              <w:rPr>
                <w:rFonts w:ascii="Times New Roman" w:hAnsi="Times New Roman" w:cs="Times New Roman"/>
                <w:color w:val="000000" w:themeColor="text1"/>
                <w:sz w:val="18"/>
                <w:szCs w:val="18"/>
              </w:rPr>
              <w:t>Black Gate</w:t>
            </w:r>
            <w:r w:rsidRPr="007031AE">
              <w:rPr>
                <w:rFonts w:ascii="Times New Roman" w:hAnsi="Times New Roman" w:cs="Times New Roman"/>
                <w:color w:val="000000" w:themeColor="text1"/>
                <w:sz w:val="18"/>
                <w:szCs w:val="18"/>
              </w:rPr>
              <w:t>这些昂贵品牌的美国进口商，每当我见到他，他就大言不惭地说在高保真音响上花太多钱是多么愚蠢。他认为，太多的音响发烧友为吹嘘的权利和奖杯产品付出了太多，而他们真正需要的只是一个简单的转盘，一个移动的盒式磁带和一个集成放大器</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所有这些都是</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Pr="007031AE">
              <w:rPr>
                <w:rFonts w:ascii="Times New Roman" w:hAnsi="Times New Roman" w:cs="Times New Roman"/>
                <w:color w:val="000000" w:themeColor="text1"/>
                <w:sz w:val="18"/>
                <w:szCs w:val="18"/>
              </w:rPr>
              <w:t>恰好出售的。</w:t>
            </w:r>
          </w:p>
          <w:p w14:paraId="239A60B5" w14:textId="77777777" w:rsidR="00D0006B" w:rsidRPr="007031AE" w:rsidRDefault="00AC719F" w:rsidP="007031AE">
            <w:pPr>
              <w:snapToGrid w:val="0"/>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对我来说，我仍然坚信，我们通常会得到我们所付出的，如果我们想高飞，梦想遍布银河系，我们需要一个好的火箭。</w:t>
            </w:r>
          </w:p>
          <w:p w14:paraId="747CC343" w14:textId="7A408E93" w:rsidR="00D0006B" w:rsidRPr="007031AE" w:rsidRDefault="00AC719F" w:rsidP="007031AE">
            <w:pPr>
              <w:snapToGrid w:val="0"/>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但</w:t>
            </w:r>
            <w:r w:rsidR="009F4150" w:rsidRPr="007031AE">
              <w:rPr>
                <w:rFonts w:ascii="Times New Roman" w:hAnsi="Times New Roman" w:cs="Times New Roman"/>
                <w:color w:val="000000" w:themeColor="text1"/>
                <w:sz w:val="18"/>
                <w:szCs w:val="18"/>
              </w:rPr>
              <w:t>Roy</w:t>
            </w:r>
            <w:r w:rsidRPr="007031AE">
              <w:rPr>
                <w:rFonts w:ascii="Times New Roman" w:hAnsi="Times New Roman" w:cs="Times New Roman"/>
                <w:color w:val="000000" w:themeColor="text1"/>
                <w:sz w:val="18"/>
                <w:szCs w:val="18"/>
              </w:rPr>
              <w:t>基本上是对的</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大多数音响发烧友可以非常满意地生活在远比他们的自我意识告诉他们需要的更简陋的高保真设备中。也许像</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Pr="007031AE">
              <w:rPr>
                <w:rFonts w:ascii="Times New Roman" w:hAnsi="Times New Roman" w:cs="Times New Roman"/>
                <w:color w:val="000000" w:themeColor="text1"/>
                <w:sz w:val="18"/>
                <w:szCs w:val="18"/>
              </w:rPr>
              <w:t>新的直驱</w:t>
            </w:r>
            <w:r w:rsidR="00E564C5">
              <w:rPr>
                <w:rFonts w:ascii="Times New Roman" w:hAnsi="Times New Roman" w:cs="Times New Roman" w:hint="eastAsia"/>
                <w:color w:val="000000" w:themeColor="text1"/>
                <w:sz w:val="18"/>
                <w:szCs w:val="18"/>
              </w:rPr>
              <w:t>S</w:t>
            </w:r>
            <w:r w:rsidR="00E564C5">
              <w:rPr>
                <w:rFonts w:ascii="Times New Roman" w:hAnsi="Times New Roman" w:cs="Times New Roman"/>
                <w:color w:val="000000" w:themeColor="text1"/>
                <w:sz w:val="18"/>
                <w:szCs w:val="18"/>
              </w:rPr>
              <w:t>te</w:t>
            </w:r>
            <w:r w:rsidR="00E564C5">
              <w:rPr>
                <w:rFonts w:ascii="Times New Roman" w:hAnsi="Times New Roman" w:cs="Times New Roman" w:hint="eastAsia"/>
                <w:color w:val="000000" w:themeColor="text1"/>
                <w:sz w:val="18"/>
                <w:szCs w:val="18"/>
              </w:rPr>
              <w:t>al</w:t>
            </w:r>
            <w:r w:rsidR="00E564C5">
              <w:rPr>
                <w:rFonts w:ascii="Times New Roman" w:hAnsi="Times New Roman" w:cs="Times New Roman"/>
                <w:color w:val="000000" w:themeColor="text1"/>
                <w:sz w:val="18"/>
                <w:szCs w:val="18"/>
              </w:rPr>
              <w:t>th</w:t>
            </w:r>
            <w:r w:rsidRPr="007031AE">
              <w:rPr>
                <w:rFonts w:ascii="Times New Roman" w:hAnsi="Times New Roman" w:cs="Times New Roman"/>
                <w:color w:val="000000" w:themeColor="text1"/>
                <w:sz w:val="18"/>
                <w:szCs w:val="18"/>
              </w:rPr>
              <w:t>转盘</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我在本期其他地方评论过</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与</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Pr="00B25A30">
              <w:rPr>
                <w:rFonts w:ascii="Times New Roman" w:hAnsi="Times New Roman" w:cs="Times New Roman"/>
                <w:color w:val="000000" w:themeColor="text1"/>
                <w:sz w:val="18"/>
                <w:szCs w:val="18"/>
                <w:highlight w:val="yellow"/>
              </w:rPr>
              <w:t>1</w:t>
            </w:r>
            <w:r w:rsidR="00E564C5">
              <w:rPr>
                <w:rFonts w:ascii="Times New Roman" w:hAnsi="Times New Roman" w:cs="Times New Roman"/>
                <w:color w:val="000000" w:themeColor="text1"/>
                <w:sz w:val="18"/>
                <w:szCs w:val="18"/>
                <w:highlight w:val="yellow"/>
              </w:rPr>
              <w:t>,</w:t>
            </w:r>
            <w:r w:rsidRPr="00B25A30">
              <w:rPr>
                <w:rFonts w:ascii="Times New Roman" w:hAnsi="Times New Roman" w:cs="Times New Roman"/>
                <w:color w:val="000000" w:themeColor="text1"/>
                <w:sz w:val="18"/>
                <w:szCs w:val="18"/>
                <w:highlight w:val="yellow"/>
              </w:rPr>
              <w:t>199</w:t>
            </w:r>
            <w:r w:rsidRPr="00B25A30">
              <w:rPr>
                <w:rFonts w:ascii="Times New Roman" w:hAnsi="Times New Roman" w:cs="Times New Roman"/>
                <w:color w:val="000000" w:themeColor="text1"/>
                <w:sz w:val="18"/>
                <w:szCs w:val="18"/>
                <w:highlight w:val="yellow"/>
              </w:rPr>
              <w:t>美元的</w:t>
            </w:r>
            <w:r w:rsidR="00D5361A" w:rsidRPr="00B25A30">
              <w:rPr>
                <w:rFonts w:ascii="Times New Roman" w:hAnsi="Times New Roman" w:cs="Times New Roman" w:hint="eastAsia"/>
                <w:color w:val="000000" w:themeColor="text1"/>
                <w:sz w:val="18"/>
                <w:szCs w:val="18"/>
                <w:highlight w:val="yellow"/>
              </w:rPr>
              <w:t>Analogue</w:t>
            </w:r>
            <w:r w:rsidR="00D5361A" w:rsidRPr="00B25A30">
              <w:rPr>
                <w:rFonts w:ascii="Times New Roman" w:hAnsi="Times New Roman" w:cs="Times New Roman" w:hint="eastAsia"/>
                <w:color w:val="000000" w:themeColor="text1"/>
                <w:sz w:val="18"/>
                <w:szCs w:val="18"/>
                <w:highlight w:val="yellow"/>
              </w:rPr>
              <w:t>（</w:t>
            </w:r>
            <w:r w:rsidR="00D5361A" w:rsidRPr="00B25A30">
              <w:rPr>
                <w:rFonts w:ascii="Times New Roman" w:hAnsi="Times New Roman" w:cs="Times New Roman"/>
                <w:color w:val="000000" w:themeColor="text1"/>
                <w:sz w:val="18"/>
                <w:szCs w:val="18"/>
                <w:highlight w:val="yellow"/>
              </w:rPr>
              <w:t>模拟</w:t>
            </w:r>
            <w:r w:rsidR="00D5361A" w:rsidRPr="00B25A30">
              <w:rPr>
                <w:rFonts w:ascii="Times New Roman" w:hAnsi="Times New Roman" w:cs="Times New Roman" w:hint="eastAsia"/>
                <w:color w:val="000000" w:themeColor="text1"/>
                <w:sz w:val="18"/>
                <w:szCs w:val="18"/>
                <w:highlight w:val="yellow"/>
              </w:rPr>
              <w:t>声）</w:t>
            </w:r>
            <w:r w:rsidRPr="00B25A30">
              <w:rPr>
                <w:rFonts w:ascii="Times New Roman" w:hAnsi="Times New Roman" w:cs="Times New Roman"/>
                <w:color w:val="000000" w:themeColor="text1"/>
                <w:sz w:val="18"/>
                <w:szCs w:val="18"/>
                <w:highlight w:val="yellow"/>
              </w:rPr>
              <w:t>A3</w:t>
            </w:r>
            <w:r w:rsidRPr="00B25A30">
              <w:rPr>
                <w:rFonts w:ascii="Times New Roman" w:hAnsi="Times New Roman" w:cs="Times New Roman"/>
                <w:color w:val="000000" w:themeColor="text1"/>
                <w:sz w:val="18"/>
                <w:szCs w:val="18"/>
                <w:highlight w:val="yellow"/>
              </w:rPr>
              <w:t>电子管唱机</w:t>
            </w:r>
            <w:r w:rsidR="00E564C5">
              <w:rPr>
                <w:rFonts w:ascii="Times New Roman" w:hAnsi="Times New Roman" w:cs="Times New Roman" w:hint="eastAsia"/>
                <w:color w:val="000000" w:themeColor="text1"/>
                <w:sz w:val="18"/>
                <w:szCs w:val="18"/>
                <w:highlight w:val="yellow"/>
              </w:rPr>
              <w:t>功放</w:t>
            </w:r>
            <w:r w:rsidR="00C90E31" w:rsidRPr="00B25A30">
              <w:rPr>
                <w:rFonts w:ascii="Times New Roman" w:hAnsi="Times New Roman" w:cs="Times New Roman"/>
                <w:color w:val="000000" w:themeColor="text1"/>
                <w:sz w:val="18"/>
                <w:szCs w:val="18"/>
                <w:highlight w:val="yellow"/>
              </w:rPr>
              <w:t>（</w:t>
            </w:r>
            <w:r w:rsidRPr="00B25A30">
              <w:rPr>
                <w:rFonts w:ascii="Times New Roman" w:hAnsi="Times New Roman" w:cs="Times New Roman"/>
                <w:color w:val="000000" w:themeColor="text1"/>
                <w:sz w:val="18"/>
                <w:szCs w:val="18"/>
                <w:highlight w:val="yellow"/>
              </w:rPr>
              <w:t>我即将描述</w:t>
            </w:r>
            <w:r w:rsidR="00C90E31" w:rsidRPr="00B25A30">
              <w:rPr>
                <w:rFonts w:ascii="Times New Roman" w:hAnsi="Times New Roman" w:cs="Times New Roman"/>
                <w:color w:val="000000" w:themeColor="text1"/>
                <w:sz w:val="18"/>
                <w:szCs w:val="18"/>
                <w:highlight w:val="yellow"/>
              </w:rPr>
              <w:t>）</w:t>
            </w:r>
            <w:r w:rsidRPr="00B25A30">
              <w:rPr>
                <w:rFonts w:ascii="Times New Roman" w:hAnsi="Times New Roman" w:cs="Times New Roman"/>
                <w:color w:val="000000" w:themeColor="text1"/>
                <w:sz w:val="18"/>
                <w:szCs w:val="18"/>
                <w:highlight w:val="yellow"/>
              </w:rPr>
              <w:t>一样不起眼。</w:t>
            </w:r>
          </w:p>
          <w:p w14:paraId="715BD46D" w14:textId="7D10EB7C" w:rsidR="00D0006B" w:rsidRPr="007031AE" w:rsidRDefault="00AC719F" w:rsidP="007031AE">
            <w:pPr>
              <w:snapToGrid w:val="0"/>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我以前从未评论过</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Pr="007031AE">
              <w:rPr>
                <w:rFonts w:ascii="Times New Roman" w:hAnsi="Times New Roman" w:cs="Times New Roman"/>
                <w:color w:val="000000" w:themeColor="text1"/>
                <w:sz w:val="18"/>
                <w:szCs w:val="18"/>
              </w:rPr>
              <w:t>的产品，但当我看到</w:t>
            </w:r>
            <w:r w:rsidRPr="007031AE">
              <w:rPr>
                <w:rFonts w:ascii="Times New Roman" w:hAnsi="Times New Roman" w:cs="Times New Roman"/>
                <w:color w:val="000000" w:themeColor="text1"/>
                <w:sz w:val="18"/>
                <w:szCs w:val="18"/>
              </w:rPr>
              <w:t>Roy</w:t>
            </w:r>
            <w:r w:rsidRPr="007031AE">
              <w:rPr>
                <w:rFonts w:ascii="Times New Roman" w:hAnsi="Times New Roman" w:cs="Times New Roman"/>
                <w:color w:val="000000" w:themeColor="text1"/>
                <w:sz w:val="18"/>
                <w:szCs w:val="18"/>
              </w:rPr>
              <w:t>不仅在兜售直驱唱盘，还在兜售一个外观犀利的带音量控制的电子管唱机舞台时，我不得不给他打电话。</w:t>
            </w:r>
          </w:p>
        </w:tc>
        <w:tc>
          <w:tcPr>
            <w:tcW w:w="6575" w:type="dxa"/>
            <w:gridSpan w:val="3"/>
            <w:tcBorders>
              <w:left w:val="single" w:sz="4" w:space="0" w:color="auto"/>
            </w:tcBorders>
          </w:tcPr>
          <w:p w14:paraId="6AF159CC" w14:textId="77777777" w:rsidR="00E54EDE" w:rsidRPr="007031AE" w:rsidRDefault="00E54EDE" w:rsidP="007031AE">
            <w:pPr>
              <w:widowControl/>
              <w:snapToGrid w:val="0"/>
              <w:jc w:val="left"/>
              <w:rPr>
                <w:rFonts w:ascii="Times New Roman" w:eastAsia="宋体" w:hAnsi="Times New Roman" w:cs="Times New Roman"/>
                <w:kern w:val="0"/>
                <w:sz w:val="18"/>
                <w:szCs w:val="18"/>
              </w:rPr>
            </w:pPr>
            <w:r w:rsidRPr="007031AE">
              <w:rPr>
                <w:rFonts w:ascii="Times New Roman" w:eastAsia="宋体" w:hAnsi="Times New Roman" w:cs="Times New Roman"/>
                <w:noProof/>
                <w:kern w:val="0"/>
                <w:sz w:val="18"/>
                <w:szCs w:val="18"/>
              </w:rPr>
              <w:drawing>
                <wp:anchor distT="0" distB="0" distL="114300" distR="114300" simplePos="0" relativeHeight="251656192" behindDoc="0" locked="0" layoutInCell="1" allowOverlap="1" wp14:anchorId="3C5812F6" wp14:editId="19DC40D6">
                  <wp:simplePos x="0" y="0"/>
                  <wp:positionH relativeFrom="column">
                    <wp:posOffset>109855</wp:posOffset>
                  </wp:positionH>
                  <wp:positionV relativeFrom="paragraph">
                    <wp:posOffset>9525</wp:posOffset>
                  </wp:positionV>
                  <wp:extent cx="3897630" cy="2604770"/>
                  <wp:effectExtent l="19050" t="0" r="7620" b="0"/>
                  <wp:wrapNone/>
                  <wp:docPr id="13" name="图片 13" descr="C:\Users\Administrator\AppData\Roaming\Tencent\Users\1062997915\QQ\WinTemp\RichOle\CL26OOKGZB18FPTQ5S_B0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AppData\Roaming\Tencent\Users\1062997915\QQ\WinTemp\RichOle\CL26OOKGZB18FPTQ5S_B0OK.png"/>
                          <pic:cNvPicPr>
                            <a:picLocks noChangeAspect="1" noChangeArrowheads="1"/>
                          </pic:cNvPicPr>
                        </pic:nvPicPr>
                        <pic:blipFill>
                          <a:blip r:embed="rId9" cstate="print"/>
                          <a:srcRect/>
                          <a:stretch>
                            <a:fillRect/>
                          </a:stretch>
                        </pic:blipFill>
                        <pic:spPr bwMode="auto">
                          <a:xfrm>
                            <a:off x="0" y="0"/>
                            <a:ext cx="3897630" cy="2604770"/>
                          </a:xfrm>
                          <a:prstGeom prst="rect">
                            <a:avLst/>
                          </a:prstGeom>
                          <a:noFill/>
                          <a:ln w="9525">
                            <a:noFill/>
                            <a:miter lim="800000"/>
                            <a:headEnd/>
                            <a:tailEnd/>
                          </a:ln>
                        </pic:spPr>
                      </pic:pic>
                    </a:graphicData>
                  </a:graphic>
                </wp:anchor>
              </w:drawing>
            </w:r>
          </w:p>
          <w:p w14:paraId="480EDF38" w14:textId="34A51C37" w:rsidR="00D0006B" w:rsidRPr="007031AE" w:rsidRDefault="00D0006B" w:rsidP="007031AE">
            <w:pPr>
              <w:snapToGrid w:val="0"/>
              <w:rPr>
                <w:rFonts w:ascii="Times New Roman" w:hAnsi="Times New Roman" w:cs="Times New Roman"/>
                <w:noProof/>
                <w:color w:val="000000" w:themeColor="text1"/>
                <w:sz w:val="18"/>
                <w:szCs w:val="18"/>
              </w:rPr>
            </w:pPr>
          </w:p>
        </w:tc>
      </w:tr>
      <w:tr w:rsidR="00D0006B" w:rsidRPr="00F420BF" w14:paraId="200671B1" w14:textId="77777777" w:rsidTr="007031AE">
        <w:trPr>
          <w:trHeight w:val="1958"/>
        </w:trPr>
        <w:tc>
          <w:tcPr>
            <w:tcW w:w="3845" w:type="dxa"/>
            <w:gridSpan w:val="2"/>
            <w:vMerge/>
            <w:tcBorders>
              <w:top w:val="single" w:sz="4" w:space="0" w:color="auto"/>
              <w:bottom w:val="single" w:sz="4" w:space="0" w:color="auto"/>
              <w:right w:val="single" w:sz="4" w:space="0" w:color="auto"/>
            </w:tcBorders>
          </w:tcPr>
          <w:p w14:paraId="094C6E5E" w14:textId="77777777" w:rsidR="00D0006B" w:rsidRPr="007031AE" w:rsidRDefault="00D0006B" w:rsidP="007031AE">
            <w:pPr>
              <w:snapToGrid w:val="0"/>
              <w:ind w:firstLineChars="200" w:firstLine="360"/>
              <w:rPr>
                <w:rFonts w:ascii="Times New Roman" w:hAnsi="Times New Roman" w:cs="Times New Roman"/>
                <w:color w:val="000000" w:themeColor="text1"/>
                <w:sz w:val="18"/>
                <w:szCs w:val="18"/>
              </w:rPr>
            </w:pPr>
          </w:p>
        </w:tc>
        <w:tc>
          <w:tcPr>
            <w:tcW w:w="3261" w:type="dxa"/>
            <w:gridSpan w:val="2"/>
            <w:tcBorders>
              <w:left w:val="single" w:sz="4" w:space="0" w:color="auto"/>
              <w:bottom w:val="single" w:sz="4" w:space="0" w:color="auto"/>
              <w:right w:val="single" w:sz="4" w:space="0" w:color="auto"/>
            </w:tcBorders>
          </w:tcPr>
          <w:p w14:paraId="5432D44E" w14:textId="77777777" w:rsidR="00D0006B" w:rsidRPr="007031AE" w:rsidRDefault="00AC719F" w:rsidP="007031AE">
            <w:pPr>
              <w:snapToGrid w:val="0"/>
              <w:ind w:firstLineChars="200" w:firstLine="36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我不得不回顾这些产品，因为在我的脑海中仍然可以听到</w:t>
            </w:r>
            <w:r w:rsidRPr="007031AE">
              <w:rPr>
                <w:rFonts w:ascii="Times New Roman" w:hAnsi="Times New Roman" w:cs="Times New Roman"/>
                <w:noProof/>
                <w:color w:val="000000" w:themeColor="text1"/>
                <w:sz w:val="18"/>
                <w:szCs w:val="18"/>
              </w:rPr>
              <w:t>Roy</w:t>
            </w:r>
            <w:r w:rsidRPr="007031AE">
              <w:rPr>
                <w:rFonts w:ascii="Times New Roman" w:hAnsi="Times New Roman" w:cs="Times New Roman"/>
                <w:noProof/>
                <w:color w:val="000000" w:themeColor="text1"/>
                <w:sz w:val="18"/>
                <w:szCs w:val="18"/>
              </w:rPr>
              <w:t>和他的朋友</w:t>
            </w:r>
            <w:r w:rsidRPr="007031AE">
              <w:rPr>
                <w:rFonts w:ascii="Times New Roman" w:hAnsi="Times New Roman" w:cs="Times New Roman"/>
                <w:noProof/>
                <w:color w:val="000000" w:themeColor="text1"/>
                <w:sz w:val="18"/>
                <w:szCs w:val="18"/>
              </w:rPr>
              <w:t>Ivor</w:t>
            </w:r>
            <w:r w:rsidRPr="007031AE">
              <w:rPr>
                <w:rFonts w:ascii="Times New Roman" w:hAnsi="Times New Roman" w:cs="Times New Roman"/>
                <w:noProof/>
                <w:color w:val="000000" w:themeColor="text1"/>
                <w:sz w:val="18"/>
                <w:szCs w:val="18"/>
              </w:rPr>
              <w:t>，多年前，妖魔化直接驱动转盘和电子管放大器。现在他两样都做了？接下来是什么，</w:t>
            </w:r>
            <w:r w:rsidRPr="007031AE">
              <w:rPr>
                <w:rFonts w:ascii="Times New Roman" w:hAnsi="Times New Roman" w:cs="Times New Roman"/>
                <w:noProof/>
                <w:color w:val="000000" w:themeColor="text1"/>
                <w:sz w:val="18"/>
                <w:szCs w:val="18"/>
              </w:rPr>
              <w:t>Roy</w:t>
            </w:r>
            <w:r w:rsidRPr="007031AE">
              <w:rPr>
                <w:rFonts w:ascii="Times New Roman" w:hAnsi="Times New Roman" w:cs="Times New Roman"/>
                <w:noProof/>
                <w:color w:val="000000" w:themeColor="text1"/>
                <w:sz w:val="18"/>
                <w:szCs w:val="18"/>
              </w:rPr>
              <w:t>？喝野火鸡？</w:t>
            </w:r>
            <w:r w:rsidRPr="007031AE">
              <w:rPr>
                <w:rFonts w:ascii="Times New Roman" w:hAnsi="Times New Roman" w:cs="Times New Roman"/>
                <w:noProof/>
                <w:color w:val="000000" w:themeColor="text1"/>
                <w:sz w:val="18"/>
                <w:szCs w:val="18"/>
              </w:rPr>
              <w:t>Ivor</w:t>
            </w:r>
            <w:r w:rsidRPr="007031AE">
              <w:rPr>
                <w:rFonts w:ascii="Times New Roman" w:hAnsi="Times New Roman" w:cs="Times New Roman"/>
                <w:noProof/>
                <w:color w:val="000000" w:themeColor="text1"/>
                <w:sz w:val="18"/>
                <w:szCs w:val="18"/>
              </w:rPr>
              <w:t>用他的捷豹换了一辆吉普牧马人？</w:t>
            </w:r>
          </w:p>
        </w:tc>
        <w:tc>
          <w:tcPr>
            <w:tcW w:w="3314" w:type="dxa"/>
            <w:tcBorders>
              <w:left w:val="single" w:sz="4" w:space="0" w:color="auto"/>
              <w:bottom w:val="single" w:sz="4" w:space="0" w:color="auto"/>
            </w:tcBorders>
          </w:tcPr>
          <w:p w14:paraId="3D078B1A" w14:textId="77777777" w:rsidR="00D0006B" w:rsidRPr="007031AE" w:rsidRDefault="00AC719F" w:rsidP="007031AE">
            <w:pPr>
              <w:snapToGrid w:val="0"/>
              <w:rPr>
                <w:rFonts w:ascii="Times New Roman" w:hAnsi="Times New Roman" w:cs="Times New Roman"/>
                <w:b/>
                <w:noProof/>
                <w:color w:val="E36C0A" w:themeColor="accent6" w:themeShade="BF"/>
                <w:sz w:val="18"/>
                <w:szCs w:val="18"/>
              </w:rPr>
            </w:pPr>
            <w:r w:rsidRPr="007031AE">
              <w:rPr>
                <w:rFonts w:ascii="Times New Roman" w:hAnsi="Times New Roman" w:cs="Times New Roman"/>
                <w:b/>
                <w:noProof/>
                <w:color w:val="E36C0A" w:themeColor="accent6" w:themeShade="BF"/>
                <w:sz w:val="18"/>
                <w:szCs w:val="18"/>
              </w:rPr>
              <w:t>A3</w:t>
            </w:r>
            <w:r w:rsidRPr="007031AE">
              <w:rPr>
                <w:rFonts w:ascii="Times New Roman" w:hAnsi="Times New Roman" w:cs="Times New Roman"/>
                <w:b/>
                <w:noProof/>
                <w:color w:val="E36C0A" w:themeColor="accent6" w:themeShade="BF"/>
                <w:sz w:val="18"/>
                <w:szCs w:val="18"/>
              </w:rPr>
              <w:t>的样子</w:t>
            </w:r>
          </w:p>
          <w:p w14:paraId="65704B52" w14:textId="3B02B963" w:rsidR="00D0006B" w:rsidRPr="007031AE" w:rsidRDefault="00D5361A" w:rsidP="007031AE">
            <w:pPr>
              <w:snapToGrid w:val="0"/>
              <w:rPr>
                <w:rFonts w:ascii="Times New Roman" w:hAnsi="Times New Roman" w:cs="Times New Roman"/>
                <w:noProof/>
                <w:color w:val="000000" w:themeColor="text1"/>
                <w:sz w:val="18"/>
                <w:szCs w:val="18"/>
              </w:rPr>
            </w:pPr>
            <w:r w:rsidRPr="00D5361A">
              <w:rPr>
                <w:rFonts w:ascii="Times New Roman" w:hAnsi="Times New Roman" w:cs="Times New Roman" w:hint="eastAsia"/>
                <w:noProof/>
                <w:color w:val="000000" w:themeColor="text1"/>
                <w:sz w:val="18"/>
                <w:szCs w:val="18"/>
              </w:rPr>
              <w:t>Analogue</w:t>
            </w:r>
            <w:r w:rsidRPr="00D5361A">
              <w:rPr>
                <w:rFonts w:ascii="Times New Roman" w:hAnsi="Times New Roman" w:cs="Times New Roman" w:hint="eastAsia"/>
                <w:noProof/>
                <w:color w:val="000000" w:themeColor="text1"/>
                <w:sz w:val="18"/>
                <w:szCs w:val="18"/>
              </w:rPr>
              <w:t>（模拟声）</w:t>
            </w:r>
            <w:r w:rsidRPr="00D5361A">
              <w:rPr>
                <w:rFonts w:ascii="Times New Roman" w:hAnsi="Times New Roman" w:cs="Times New Roman" w:hint="eastAsia"/>
                <w:noProof/>
                <w:color w:val="000000" w:themeColor="text1"/>
                <w:sz w:val="18"/>
                <w:szCs w:val="18"/>
              </w:rPr>
              <w:t>A3</w:t>
            </w:r>
            <w:r w:rsidR="00AC719F" w:rsidRPr="007031AE">
              <w:rPr>
                <w:rFonts w:ascii="Times New Roman" w:hAnsi="Times New Roman" w:cs="Times New Roman"/>
                <w:noProof/>
                <w:color w:val="000000" w:themeColor="text1"/>
                <w:sz w:val="18"/>
                <w:szCs w:val="18"/>
              </w:rPr>
              <w:t>前置放大器看起来不像以前的</w:t>
            </w:r>
            <w:r w:rsidR="00251707">
              <w:rPr>
                <w:rFonts w:ascii="Times New Roman" w:hAnsi="Times New Roman" w:cs="Times New Roman"/>
                <w:noProof/>
                <w:color w:val="000000" w:themeColor="text1"/>
                <w:sz w:val="18"/>
                <w:szCs w:val="18"/>
              </w:rPr>
              <w:t>Music Hall</w:t>
            </w:r>
            <w:r w:rsidR="00251707">
              <w:rPr>
                <w:rFonts w:ascii="Times New Roman" w:hAnsi="Times New Roman" w:cs="Times New Roman"/>
                <w:noProof/>
                <w:color w:val="000000" w:themeColor="text1"/>
                <w:sz w:val="18"/>
                <w:szCs w:val="18"/>
              </w:rPr>
              <w:t>（音乐厅</w:t>
            </w:r>
            <w:r w:rsidR="00712A2F">
              <w:rPr>
                <w:rFonts w:ascii="Times New Roman" w:hAnsi="Times New Roman" w:cs="Times New Roman" w:hint="eastAsia"/>
                <w:noProof/>
                <w:color w:val="000000" w:themeColor="text1"/>
                <w:sz w:val="18"/>
                <w:szCs w:val="18"/>
              </w:rPr>
              <w:t>）</w:t>
            </w:r>
            <w:r w:rsidR="00AC719F" w:rsidRPr="007031AE">
              <w:rPr>
                <w:rFonts w:ascii="Times New Roman" w:hAnsi="Times New Roman" w:cs="Times New Roman"/>
                <w:noProof/>
                <w:color w:val="000000" w:themeColor="text1"/>
                <w:sz w:val="18"/>
                <w:szCs w:val="18"/>
              </w:rPr>
              <w:t>电子设备那样简单、黑色或实用。它看起来非常明亮，光亮的阳极氧化，拟人化，两个笼子状的管子从顶部伸出来，像耳朵一样，两个红色轮廓的旋钮让我想起卡通猫的眼睛。</w:t>
            </w:r>
            <w:r w:rsidR="00DD4C5B" w:rsidRPr="007031AE">
              <w:rPr>
                <w:rFonts w:ascii="Times New Roman" w:hAnsi="Times New Roman" w:cs="Times New Roman"/>
                <w:noProof/>
                <w:sz w:val="18"/>
                <w:szCs w:val="18"/>
                <w:vertAlign w:val="superscript"/>
              </w:rPr>
              <w:t>4</w:t>
            </w:r>
            <w:r w:rsidR="00DD4C5B" w:rsidRPr="007031AE">
              <w:rPr>
                <w:rFonts w:ascii="Times New Roman" w:hAnsi="Times New Roman" w:cs="Times New Roman"/>
                <w:noProof/>
                <w:sz w:val="18"/>
                <w:szCs w:val="18"/>
              </w:rPr>
              <w:t xml:space="preserve"> </w:t>
            </w:r>
          </w:p>
        </w:tc>
      </w:tr>
      <w:tr w:rsidR="00E54EDE" w:rsidRPr="00F420BF" w14:paraId="0210FE50" w14:textId="77777777" w:rsidTr="00BD375B">
        <w:tc>
          <w:tcPr>
            <w:tcW w:w="10420" w:type="dxa"/>
            <w:gridSpan w:val="5"/>
            <w:tcBorders>
              <w:top w:val="single" w:sz="4" w:space="0" w:color="auto"/>
            </w:tcBorders>
          </w:tcPr>
          <w:p w14:paraId="61F28026" w14:textId="27F81AF1" w:rsidR="00E54EDE" w:rsidRDefault="00E54EDE" w:rsidP="007031AE">
            <w:pPr>
              <w:snapToGrid w:val="0"/>
              <w:rPr>
                <w:rFonts w:ascii="Times New Roman" w:hAnsi="Times New Roman" w:cs="Times New Roman"/>
                <w:noProof/>
                <w:color w:val="000000" w:themeColor="text1"/>
                <w:sz w:val="16"/>
                <w:szCs w:val="16"/>
              </w:rPr>
            </w:pPr>
            <w:r w:rsidRPr="00F420BF">
              <w:rPr>
                <w:rFonts w:ascii="Times New Roman" w:hAnsi="Times New Roman" w:cs="Times New Roman"/>
                <w:noProof/>
                <w:color w:val="000000" w:themeColor="text1"/>
                <w:sz w:val="16"/>
                <w:szCs w:val="16"/>
              </w:rPr>
              <w:drawing>
                <wp:inline distT="0" distB="0" distL="0" distR="0" wp14:anchorId="6B2DF089" wp14:editId="742E5C33">
                  <wp:extent cx="6476753" cy="4180115"/>
                  <wp:effectExtent l="19050" t="0" r="247"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476753" cy="4180115"/>
                          </a:xfrm>
                          <a:prstGeom prst="rect">
                            <a:avLst/>
                          </a:prstGeom>
                          <a:noFill/>
                          <a:ln w="9525">
                            <a:noFill/>
                            <a:miter lim="800000"/>
                            <a:headEnd/>
                            <a:tailEnd/>
                          </a:ln>
                        </pic:spPr>
                      </pic:pic>
                    </a:graphicData>
                  </a:graphic>
                </wp:inline>
              </w:drawing>
            </w:r>
          </w:p>
          <w:p w14:paraId="3244522B" w14:textId="657F5BD2" w:rsidR="007031AE" w:rsidRPr="00F420BF" w:rsidRDefault="007031AE" w:rsidP="007031AE">
            <w:pPr>
              <w:snapToGrid w:val="0"/>
              <w:rPr>
                <w:rFonts w:ascii="Times New Roman" w:hAnsi="Times New Roman" w:cs="Times New Roman"/>
                <w:noProof/>
                <w:color w:val="000000" w:themeColor="text1"/>
                <w:sz w:val="16"/>
                <w:szCs w:val="16"/>
              </w:rPr>
            </w:pPr>
          </w:p>
        </w:tc>
      </w:tr>
      <w:tr w:rsidR="00E54EDE" w:rsidRPr="00F420BF" w14:paraId="2CF7D150" w14:textId="77777777" w:rsidTr="007031AE">
        <w:tc>
          <w:tcPr>
            <w:tcW w:w="2797" w:type="dxa"/>
            <w:shd w:val="clear" w:color="auto" w:fill="000000" w:themeFill="text1"/>
          </w:tcPr>
          <w:p w14:paraId="29A4FABA" w14:textId="77777777" w:rsidR="00E54EDE" w:rsidRDefault="00E54EDE" w:rsidP="007031AE">
            <w:pPr>
              <w:snapToGrid w:val="0"/>
              <w:rPr>
                <w:rFonts w:ascii="Times New Roman" w:hAnsi="Times New Roman" w:cs="Times New Roman"/>
                <w:color w:val="000000" w:themeColor="text1"/>
                <w:sz w:val="16"/>
                <w:szCs w:val="16"/>
              </w:rPr>
            </w:pPr>
          </w:p>
          <w:p w14:paraId="60F8E980" w14:textId="6A0DACA4" w:rsidR="007031AE" w:rsidRPr="00F420BF" w:rsidRDefault="007031AE" w:rsidP="007031AE">
            <w:pPr>
              <w:snapToGrid w:val="0"/>
              <w:rPr>
                <w:rFonts w:ascii="Times New Roman" w:hAnsi="Times New Roman" w:cs="Times New Roman"/>
                <w:color w:val="000000" w:themeColor="text1"/>
                <w:sz w:val="16"/>
                <w:szCs w:val="16"/>
              </w:rPr>
            </w:pPr>
          </w:p>
        </w:tc>
        <w:tc>
          <w:tcPr>
            <w:tcW w:w="3922" w:type="dxa"/>
            <w:gridSpan w:val="2"/>
            <w:shd w:val="clear" w:color="auto" w:fill="000000" w:themeFill="text1"/>
          </w:tcPr>
          <w:p w14:paraId="4822B44F" w14:textId="77777777" w:rsidR="00E54EDE" w:rsidRPr="00F420BF" w:rsidRDefault="00E54EDE" w:rsidP="007031AE">
            <w:pPr>
              <w:snapToGrid w:val="0"/>
              <w:ind w:firstLineChars="200" w:firstLine="320"/>
              <w:rPr>
                <w:rFonts w:ascii="Times New Roman" w:hAnsi="Times New Roman" w:cs="Times New Roman"/>
                <w:color w:val="000000" w:themeColor="text1"/>
                <w:sz w:val="16"/>
                <w:szCs w:val="16"/>
              </w:rPr>
            </w:pPr>
          </w:p>
        </w:tc>
        <w:tc>
          <w:tcPr>
            <w:tcW w:w="3701" w:type="dxa"/>
            <w:gridSpan w:val="2"/>
            <w:shd w:val="clear" w:color="auto" w:fill="000000" w:themeFill="text1"/>
          </w:tcPr>
          <w:p w14:paraId="766C1F40" w14:textId="77777777" w:rsidR="00E54EDE" w:rsidRPr="00F420BF" w:rsidRDefault="00E54EDE" w:rsidP="007031AE">
            <w:pPr>
              <w:snapToGrid w:val="0"/>
              <w:rPr>
                <w:rFonts w:ascii="Times New Roman" w:hAnsi="Times New Roman" w:cs="Times New Roman"/>
                <w:noProof/>
                <w:color w:val="000000" w:themeColor="text1"/>
                <w:sz w:val="16"/>
                <w:szCs w:val="16"/>
              </w:rPr>
            </w:pPr>
          </w:p>
        </w:tc>
      </w:tr>
    </w:tbl>
    <w:p w14:paraId="5FE3424A" w14:textId="23B8C74A" w:rsidR="007031AE" w:rsidRDefault="007031AE">
      <w:pPr>
        <w:widowControl/>
        <w:jc w:val="left"/>
        <w:rPr>
          <w:rFonts w:ascii="Times New Roman" w:hAnsi="Times New Roman" w:cs="Times New Roman"/>
          <w:sz w:val="16"/>
          <w:szCs w:val="16"/>
        </w:rPr>
      </w:pPr>
      <w:r>
        <w:rPr>
          <w:rFonts w:ascii="Times New Roman" w:hAnsi="Times New Roman" w:cs="Times New Roman"/>
          <w:sz w:val="16"/>
          <w:szCs w:val="16"/>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4"/>
        <w:gridCol w:w="216"/>
        <w:gridCol w:w="178"/>
        <w:gridCol w:w="3040"/>
        <w:gridCol w:w="3336"/>
      </w:tblGrid>
      <w:tr w:rsidR="00E54EDE" w:rsidRPr="00F420BF" w14:paraId="77FB572D" w14:textId="77777777" w:rsidTr="007031AE">
        <w:tc>
          <w:tcPr>
            <w:tcW w:w="3434" w:type="dxa"/>
            <w:shd w:val="clear" w:color="auto" w:fill="000000" w:themeFill="text1"/>
          </w:tcPr>
          <w:p w14:paraId="52E52760" w14:textId="77777777" w:rsidR="00E54EDE" w:rsidRDefault="00E54EDE" w:rsidP="007031AE">
            <w:pPr>
              <w:snapToGrid w:val="0"/>
              <w:rPr>
                <w:rFonts w:ascii="Times New Roman" w:hAnsi="Times New Roman" w:cs="Times New Roman"/>
                <w:color w:val="000000" w:themeColor="text1"/>
                <w:sz w:val="16"/>
                <w:szCs w:val="16"/>
              </w:rPr>
            </w:pPr>
          </w:p>
          <w:p w14:paraId="53B71F29" w14:textId="2C730074" w:rsidR="007031AE" w:rsidRPr="00F420BF" w:rsidRDefault="007031AE" w:rsidP="007031AE">
            <w:pPr>
              <w:snapToGrid w:val="0"/>
              <w:rPr>
                <w:rFonts w:ascii="Times New Roman" w:hAnsi="Times New Roman" w:cs="Times New Roman"/>
                <w:color w:val="000000" w:themeColor="text1"/>
                <w:sz w:val="16"/>
                <w:szCs w:val="16"/>
              </w:rPr>
            </w:pPr>
          </w:p>
        </w:tc>
        <w:tc>
          <w:tcPr>
            <w:tcW w:w="3434" w:type="dxa"/>
            <w:gridSpan w:val="3"/>
            <w:shd w:val="clear" w:color="auto" w:fill="000000" w:themeFill="text1"/>
          </w:tcPr>
          <w:p w14:paraId="33335105" w14:textId="77777777" w:rsidR="00E54EDE" w:rsidRPr="00F420BF" w:rsidRDefault="00E54EDE" w:rsidP="007031AE">
            <w:pPr>
              <w:snapToGrid w:val="0"/>
              <w:ind w:firstLineChars="200" w:firstLine="320"/>
              <w:rPr>
                <w:rFonts w:ascii="Times New Roman" w:hAnsi="Times New Roman" w:cs="Times New Roman"/>
                <w:color w:val="000000" w:themeColor="text1"/>
                <w:sz w:val="16"/>
                <w:szCs w:val="16"/>
              </w:rPr>
            </w:pPr>
          </w:p>
        </w:tc>
        <w:tc>
          <w:tcPr>
            <w:tcW w:w="3336" w:type="dxa"/>
            <w:shd w:val="clear" w:color="auto" w:fill="000000" w:themeFill="text1"/>
          </w:tcPr>
          <w:p w14:paraId="52B80096" w14:textId="6C20B42F" w:rsidR="00E54EDE" w:rsidRPr="00F420BF" w:rsidRDefault="00E54EDE" w:rsidP="007031AE">
            <w:pPr>
              <w:snapToGrid w:val="0"/>
              <w:rPr>
                <w:rFonts w:ascii="Times New Roman" w:hAnsi="Times New Roman" w:cs="Times New Roman"/>
                <w:noProof/>
                <w:color w:val="000000" w:themeColor="text1"/>
                <w:sz w:val="16"/>
                <w:szCs w:val="16"/>
              </w:rPr>
            </w:pPr>
          </w:p>
        </w:tc>
      </w:tr>
      <w:tr w:rsidR="00E54EDE" w:rsidRPr="00F420BF" w14:paraId="035B30F9" w14:textId="77777777" w:rsidTr="007031AE">
        <w:tc>
          <w:tcPr>
            <w:tcW w:w="6868" w:type="dxa"/>
            <w:gridSpan w:val="4"/>
          </w:tcPr>
          <w:p w14:paraId="004C4DA4" w14:textId="77777777" w:rsidR="00E54EDE" w:rsidRPr="00F420BF" w:rsidRDefault="00E54EDE" w:rsidP="007031AE">
            <w:pPr>
              <w:snapToGrid w:val="0"/>
              <w:rPr>
                <w:rFonts w:ascii="Times New Roman" w:hAnsi="Times New Roman" w:cs="Times New Roman"/>
                <w:color w:val="000000" w:themeColor="text1"/>
                <w:sz w:val="16"/>
                <w:szCs w:val="16"/>
              </w:rPr>
            </w:pPr>
          </w:p>
        </w:tc>
        <w:tc>
          <w:tcPr>
            <w:tcW w:w="3336" w:type="dxa"/>
          </w:tcPr>
          <w:p w14:paraId="2E3F12FE" w14:textId="3F0B961F" w:rsidR="007031AE" w:rsidRDefault="007031AE" w:rsidP="007031AE">
            <w:pPr>
              <w:snapToGrid w:val="0"/>
              <w:jc w:val="right"/>
              <w:rPr>
                <w:rFonts w:ascii="Times New Roman" w:hAnsi="Times New Roman" w:cs="Times New Roman"/>
                <w:noProof/>
                <w:color w:val="000000" w:themeColor="text1"/>
                <w:sz w:val="16"/>
                <w:szCs w:val="16"/>
              </w:rPr>
            </w:pPr>
          </w:p>
          <w:p w14:paraId="2F895B9A" w14:textId="681169DA" w:rsidR="00E54EDE" w:rsidRDefault="00AC719F" w:rsidP="007031AE">
            <w:pPr>
              <w:snapToGrid w:val="0"/>
              <w:jc w:val="right"/>
              <w:rPr>
                <w:rFonts w:ascii="Times New Roman" w:hAnsi="Times New Roman" w:cs="Times New Roman"/>
                <w:noProof/>
                <w:color w:val="000000" w:themeColor="text1"/>
                <w:sz w:val="16"/>
                <w:szCs w:val="16"/>
              </w:rPr>
            </w:pPr>
            <w:r w:rsidRPr="00F420BF">
              <w:rPr>
                <w:rFonts w:ascii="Times New Roman" w:hAnsi="Times New Roman" w:cs="Times New Roman"/>
                <w:noProof/>
                <w:color w:val="000000" w:themeColor="text1"/>
                <w:sz w:val="16"/>
                <w:szCs w:val="16"/>
              </w:rPr>
              <w:t>留声机梦</w:t>
            </w:r>
          </w:p>
          <w:p w14:paraId="0A4B3C76" w14:textId="59AE1CE4" w:rsidR="007031AE" w:rsidRPr="00F420BF" w:rsidRDefault="007031AE" w:rsidP="007031AE">
            <w:pPr>
              <w:snapToGrid w:val="0"/>
              <w:jc w:val="center"/>
              <w:rPr>
                <w:rFonts w:ascii="Times New Roman" w:hAnsi="Times New Roman" w:cs="Times New Roman"/>
                <w:noProof/>
                <w:color w:val="000000" w:themeColor="text1"/>
                <w:sz w:val="16"/>
                <w:szCs w:val="16"/>
              </w:rPr>
            </w:pPr>
          </w:p>
        </w:tc>
      </w:tr>
      <w:tr w:rsidR="007031AE" w:rsidRPr="007031AE" w14:paraId="522FDB5C" w14:textId="77777777" w:rsidTr="009B405C">
        <w:trPr>
          <w:trHeight w:val="2893"/>
        </w:trPr>
        <w:tc>
          <w:tcPr>
            <w:tcW w:w="6868" w:type="dxa"/>
            <w:gridSpan w:val="4"/>
            <w:tcBorders>
              <w:right w:val="single" w:sz="4" w:space="0" w:color="auto"/>
            </w:tcBorders>
          </w:tcPr>
          <w:p w14:paraId="5C72617D" w14:textId="319409C3" w:rsidR="007031AE" w:rsidRPr="007031AE" w:rsidRDefault="007031AE" w:rsidP="007031AE">
            <w:pPr>
              <w:snapToGrid w:val="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drawing>
                <wp:inline distT="0" distB="0" distL="0" distR="0" wp14:anchorId="6A43C31D" wp14:editId="174753C9">
                  <wp:extent cx="3947308" cy="1941181"/>
                  <wp:effectExtent l="1905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3945927" cy="1940502"/>
                          </a:xfrm>
                          <a:prstGeom prst="rect">
                            <a:avLst/>
                          </a:prstGeom>
                          <a:noFill/>
                          <a:ln w="9525">
                            <a:noFill/>
                            <a:miter lim="800000"/>
                            <a:headEnd/>
                            <a:tailEnd/>
                          </a:ln>
                        </pic:spPr>
                      </pic:pic>
                    </a:graphicData>
                  </a:graphic>
                </wp:inline>
              </w:drawing>
            </w:r>
          </w:p>
        </w:tc>
        <w:tc>
          <w:tcPr>
            <w:tcW w:w="3336" w:type="dxa"/>
            <w:vMerge w:val="restart"/>
            <w:tcBorders>
              <w:left w:val="single" w:sz="4" w:space="0" w:color="auto"/>
            </w:tcBorders>
          </w:tcPr>
          <w:p w14:paraId="2B12ED54" w14:textId="77777777" w:rsidR="007031AE" w:rsidRPr="007031AE" w:rsidRDefault="007031AE" w:rsidP="007031AE">
            <w:pPr>
              <w:snapToGrid w:val="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第三对</w:t>
            </w:r>
            <w:r w:rsidRPr="007031AE">
              <w:rPr>
                <w:rFonts w:ascii="Times New Roman" w:hAnsi="Times New Roman" w:cs="Times New Roman"/>
                <w:noProof/>
                <w:color w:val="000000" w:themeColor="text1"/>
                <w:sz w:val="18"/>
                <w:szCs w:val="18"/>
              </w:rPr>
              <w:t>RCA</w:t>
            </w:r>
            <w:r w:rsidRPr="007031AE">
              <w:rPr>
                <w:rFonts w:ascii="Times New Roman" w:hAnsi="Times New Roman" w:cs="Times New Roman"/>
                <w:noProof/>
                <w:color w:val="000000" w:themeColor="text1"/>
                <w:sz w:val="18"/>
                <w:szCs w:val="18"/>
              </w:rPr>
              <w:t>标记为输出。</w:t>
            </w:r>
            <w:r w:rsidRPr="007031AE">
              <w:rPr>
                <w:rFonts w:ascii="Times New Roman" w:hAnsi="Times New Roman" w:cs="Times New Roman"/>
                <w:noProof/>
                <w:color w:val="000000" w:themeColor="text1"/>
                <w:sz w:val="18"/>
                <w:szCs w:val="18"/>
              </w:rPr>
              <w:t>A3</w:t>
            </w:r>
            <w:r w:rsidRPr="007031AE">
              <w:rPr>
                <w:rFonts w:ascii="Times New Roman" w:hAnsi="Times New Roman" w:cs="Times New Roman"/>
                <w:noProof/>
                <w:color w:val="000000" w:themeColor="text1"/>
                <w:sz w:val="18"/>
                <w:szCs w:val="18"/>
              </w:rPr>
              <w:t>机箱宽</w:t>
            </w:r>
            <w:r w:rsidRPr="007031AE">
              <w:rPr>
                <w:rFonts w:ascii="Times New Roman" w:hAnsi="Times New Roman" w:cs="Times New Roman"/>
                <w:noProof/>
                <w:color w:val="000000" w:themeColor="text1"/>
                <w:sz w:val="18"/>
                <w:szCs w:val="18"/>
              </w:rPr>
              <w:t>10</w:t>
            </w:r>
            <w:r w:rsidRPr="007031AE">
              <w:rPr>
                <w:rFonts w:ascii="Times New Roman" w:hAnsi="Times New Roman" w:cs="Times New Roman"/>
                <w:noProof/>
                <w:color w:val="000000" w:themeColor="text1"/>
                <w:sz w:val="18"/>
                <w:szCs w:val="18"/>
              </w:rPr>
              <w:t>英寸，深</w:t>
            </w:r>
            <w:r w:rsidRPr="007031AE">
              <w:rPr>
                <w:rFonts w:ascii="Times New Roman" w:hAnsi="Times New Roman" w:cs="Times New Roman"/>
                <w:noProof/>
                <w:color w:val="000000" w:themeColor="text1"/>
                <w:sz w:val="18"/>
                <w:szCs w:val="18"/>
              </w:rPr>
              <w:t>7</w:t>
            </w:r>
            <w:r w:rsidRPr="007031AE">
              <w:rPr>
                <w:rFonts w:ascii="Times New Roman" w:hAnsi="Times New Roman" w:cs="Times New Roman"/>
                <w:noProof/>
                <w:color w:val="000000" w:themeColor="text1"/>
                <w:sz w:val="18"/>
                <w:szCs w:val="18"/>
              </w:rPr>
              <w:t>英寸，高</w:t>
            </w:r>
            <w:r w:rsidRPr="007031AE">
              <w:rPr>
                <w:rFonts w:ascii="Times New Roman" w:hAnsi="Times New Roman" w:cs="Times New Roman"/>
                <w:noProof/>
                <w:color w:val="000000" w:themeColor="text1"/>
                <w:sz w:val="18"/>
                <w:szCs w:val="18"/>
              </w:rPr>
              <w:t>3.6</w:t>
            </w:r>
            <w:r w:rsidRPr="007031AE">
              <w:rPr>
                <w:rFonts w:ascii="Times New Roman" w:hAnsi="Times New Roman" w:cs="Times New Roman"/>
                <w:noProof/>
                <w:color w:val="000000" w:themeColor="text1"/>
                <w:sz w:val="18"/>
                <w:szCs w:val="18"/>
              </w:rPr>
              <w:t>英寸，重</w:t>
            </w:r>
            <w:r w:rsidRPr="007031AE">
              <w:rPr>
                <w:rFonts w:ascii="Times New Roman" w:hAnsi="Times New Roman" w:cs="Times New Roman"/>
                <w:noProof/>
                <w:color w:val="000000" w:themeColor="text1"/>
                <w:sz w:val="18"/>
                <w:szCs w:val="18"/>
              </w:rPr>
              <w:t>6</w:t>
            </w:r>
            <w:r w:rsidRPr="007031AE">
              <w:rPr>
                <w:rFonts w:ascii="Times New Roman" w:hAnsi="Times New Roman" w:cs="Times New Roman"/>
                <w:noProof/>
                <w:color w:val="000000" w:themeColor="text1"/>
                <w:sz w:val="18"/>
                <w:szCs w:val="18"/>
              </w:rPr>
              <w:t>磅。它被包装在一个坚固的金属飞行箱里。</w:t>
            </w:r>
          </w:p>
          <w:p w14:paraId="10277833" w14:textId="10E1DEAE" w:rsidR="007031AE" w:rsidRPr="007031AE" w:rsidRDefault="007031AE" w:rsidP="007031AE">
            <w:pPr>
              <w:snapToGrid w:val="0"/>
              <w:ind w:firstLineChars="200" w:firstLine="36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我对</w:t>
            </w:r>
            <w:r w:rsidR="00D5361A" w:rsidRPr="00D5361A">
              <w:rPr>
                <w:rFonts w:ascii="Times New Roman" w:hAnsi="Times New Roman" w:cs="Times New Roman" w:hint="eastAsia"/>
                <w:noProof/>
                <w:color w:val="000000" w:themeColor="text1"/>
                <w:sz w:val="18"/>
                <w:szCs w:val="18"/>
              </w:rPr>
              <w:t>Analogue</w:t>
            </w:r>
            <w:r w:rsidR="00D5361A" w:rsidRPr="00D5361A">
              <w:rPr>
                <w:rFonts w:ascii="Times New Roman" w:hAnsi="Times New Roman" w:cs="Times New Roman" w:hint="eastAsia"/>
                <w:noProof/>
                <w:color w:val="000000" w:themeColor="text1"/>
                <w:sz w:val="18"/>
                <w:szCs w:val="18"/>
              </w:rPr>
              <w:t>（模拟声）</w:t>
            </w:r>
            <w:r w:rsidR="00D5361A" w:rsidRPr="00D5361A">
              <w:rPr>
                <w:rFonts w:ascii="Times New Roman" w:hAnsi="Times New Roman" w:cs="Times New Roman" w:hint="eastAsia"/>
                <w:noProof/>
                <w:color w:val="000000" w:themeColor="text1"/>
                <w:sz w:val="18"/>
                <w:szCs w:val="18"/>
              </w:rPr>
              <w:t>A3</w:t>
            </w:r>
            <w:r w:rsidRPr="007031AE">
              <w:rPr>
                <w:rFonts w:ascii="Times New Roman" w:hAnsi="Times New Roman" w:cs="Times New Roman"/>
                <w:noProof/>
                <w:color w:val="000000" w:themeColor="text1"/>
                <w:sz w:val="18"/>
                <w:szCs w:val="18"/>
              </w:rPr>
              <w:t>前置放大器的最初印象是，它直接馈入（没有前置放大器）</w:t>
            </w:r>
            <w:r w:rsidRPr="007031AE">
              <w:rPr>
                <w:rFonts w:ascii="Times New Roman" w:hAnsi="Times New Roman" w:cs="Times New Roman"/>
                <w:noProof/>
                <w:color w:val="000000" w:themeColor="text1"/>
                <w:sz w:val="18"/>
                <w:szCs w:val="18"/>
              </w:rPr>
              <w:t>Parasound Halo A 21+</w:t>
            </w:r>
            <w:r w:rsidRPr="007031AE">
              <w:rPr>
                <w:rFonts w:ascii="Times New Roman" w:hAnsi="Times New Roman" w:cs="Times New Roman"/>
                <w:noProof/>
                <w:color w:val="000000" w:themeColor="text1"/>
                <w:sz w:val="18"/>
                <w:szCs w:val="18"/>
              </w:rPr>
              <w:t>功率放大器，然后是我的</w:t>
            </w:r>
            <w:r w:rsidRPr="007031AE">
              <w:rPr>
                <w:rFonts w:ascii="Times New Roman" w:hAnsi="Times New Roman" w:cs="Times New Roman"/>
                <w:noProof/>
                <w:color w:val="000000" w:themeColor="text1"/>
                <w:sz w:val="18"/>
                <w:szCs w:val="18"/>
              </w:rPr>
              <w:t>Falcon Gold Badge LS3/5as</w:t>
            </w:r>
            <w:r w:rsidRPr="007031AE">
              <w:rPr>
                <w:rFonts w:ascii="Times New Roman" w:hAnsi="Times New Roman" w:cs="Times New Roman"/>
                <w:noProof/>
                <w:color w:val="000000" w:themeColor="text1"/>
                <w:sz w:val="18"/>
                <w:szCs w:val="18"/>
              </w:rPr>
              <w:t>。</w:t>
            </w:r>
            <w:r w:rsidR="00251707">
              <w:rPr>
                <w:rFonts w:ascii="Times New Roman" w:hAnsi="Times New Roman" w:cs="Times New Roman"/>
                <w:noProof/>
                <w:color w:val="000000" w:themeColor="text1"/>
                <w:sz w:val="18"/>
                <w:szCs w:val="18"/>
              </w:rPr>
              <w:t>Music Hall</w:t>
            </w:r>
            <w:r w:rsidR="00251707">
              <w:rPr>
                <w:rFonts w:ascii="Times New Roman" w:hAnsi="Times New Roman" w:cs="Times New Roman"/>
                <w:noProof/>
                <w:color w:val="000000" w:themeColor="text1"/>
                <w:sz w:val="18"/>
                <w:szCs w:val="18"/>
              </w:rPr>
              <w:t>（</w:t>
            </w:r>
            <w:r w:rsidR="00251707">
              <w:rPr>
                <w:rFonts w:ascii="Times New Roman" w:hAnsi="Times New Roman" w:cs="Times New Roman"/>
                <w:noProof/>
                <w:color w:val="000000" w:themeColor="text1"/>
                <w:sz w:val="18"/>
                <w:szCs w:val="18"/>
              </w:rPr>
              <w:t>Music Hall</w:t>
            </w:r>
            <w:r w:rsidR="00251707">
              <w:rPr>
                <w:rFonts w:ascii="Times New Roman" w:hAnsi="Times New Roman" w:cs="Times New Roman"/>
                <w:noProof/>
                <w:color w:val="000000" w:themeColor="text1"/>
                <w:sz w:val="18"/>
                <w:szCs w:val="18"/>
              </w:rPr>
              <w:t>（音乐厅））</w:t>
            </w:r>
            <w:r w:rsidRPr="007031AE">
              <w:rPr>
                <w:rFonts w:ascii="Times New Roman" w:hAnsi="Times New Roman" w:cs="Times New Roman"/>
                <w:noProof/>
                <w:color w:val="000000" w:themeColor="text1"/>
                <w:sz w:val="18"/>
                <w:szCs w:val="18"/>
              </w:rPr>
              <w:t>的隐形转盘和</w:t>
            </w:r>
            <w:r w:rsidRPr="007031AE">
              <w:rPr>
                <w:rFonts w:ascii="Times New Roman" w:hAnsi="Times New Roman" w:cs="Times New Roman"/>
                <w:noProof/>
                <w:color w:val="000000" w:themeColor="text1"/>
                <w:sz w:val="18"/>
                <w:szCs w:val="18"/>
              </w:rPr>
              <w:t>Ortofon 2M</w:t>
            </w:r>
            <w:r w:rsidRPr="007031AE">
              <w:rPr>
                <w:rFonts w:ascii="Times New Roman" w:hAnsi="Times New Roman" w:cs="Times New Roman"/>
                <w:noProof/>
                <w:color w:val="000000" w:themeColor="text1"/>
                <w:sz w:val="18"/>
                <w:szCs w:val="18"/>
              </w:rPr>
              <w:t>蓝色移动磁盒引发了投入。</w:t>
            </w:r>
          </w:p>
          <w:p w14:paraId="6382B96A" w14:textId="6B4976EC" w:rsidR="007031AE" w:rsidRDefault="007031AE" w:rsidP="007031AE">
            <w:pPr>
              <w:snapToGrid w:val="0"/>
              <w:ind w:firstLineChars="200" w:firstLine="36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因为它就在我面前触手可及的地方</w:t>
            </w:r>
            <w:r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没别的原因</w:t>
            </w:r>
            <w:r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我玩的是</w:t>
            </w:r>
            <w:r w:rsidRPr="007031AE">
              <w:rPr>
                <w:rFonts w:ascii="Times New Roman" w:hAnsi="Times New Roman" w:cs="Times New Roman"/>
                <w:i/>
                <w:noProof/>
                <w:color w:val="000000" w:themeColor="text1"/>
                <w:sz w:val="18"/>
                <w:szCs w:val="18"/>
              </w:rPr>
              <w:t>E. Power Biggs</w:t>
            </w:r>
            <w:r w:rsidRPr="007031AE">
              <w:rPr>
                <w:rFonts w:ascii="Times New Roman" w:hAnsi="Times New Roman" w:cs="Times New Roman"/>
                <w:noProof/>
                <w:color w:val="000000" w:themeColor="text1"/>
                <w:sz w:val="18"/>
                <w:szCs w:val="18"/>
              </w:rPr>
              <w:t>的</w:t>
            </w:r>
            <w:r w:rsidRPr="007031AE">
              <w:rPr>
                <w:rFonts w:ascii="Times New Roman" w:hAnsi="Times New Roman" w:cs="Times New Roman"/>
                <w:i/>
                <w:noProof/>
                <w:color w:val="000000" w:themeColor="text1"/>
                <w:sz w:val="18"/>
                <w:szCs w:val="18"/>
              </w:rPr>
              <w:t>Greatest Hits</w:t>
            </w:r>
            <w:r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Columbia LP MS 7269</w:t>
            </w:r>
            <w:r w:rsidRPr="007031AE">
              <w:rPr>
                <w:rFonts w:ascii="Times New Roman" w:hAnsi="Times New Roman" w:cs="Times New Roman"/>
                <w:noProof/>
                <w:color w:val="000000" w:themeColor="text1"/>
                <w:sz w:val="18"/>
                <w:szCs w:val="18"/>
              </w:rPr>
              <w:t>）的</w:t>
            </w:r>
            <w:r w:rsidRPr="007031AE">
              <w:rPr>
                <w:rFonts w:ascii="Times New Roman" w:hAnsi="Times New Roman" w:cs="Times New Roman"/>
                <w:noProof/>
                <w:color w:val="000000" w:themeColor="text1"/>
                <w:sz w:val="18"/>
                <w:szCs w:val="18"/>
              </w:rPr>
              <w:t>side 2</w:t>
            </w:r>
            <w:r w:rsidRPr="007031AE">
              <w:rPr>
                <w:rFonts w:ascii="Times New Roman" w:hAnsi="Times New Roman" w:cs="Times New Roman"/>
                <w:noProof/>
                <w:color w:val="000000" w:themeColor="text1"/>
                <w:sz w:val="18"/>
                <w:szCs w:val="18"/>
              </w:rPr>
              <w:t>。三十秒后，我开始大笑。这不仅是与卡通眼睛的前置放大器驱动</w:t>
            </w:r>
            <w:r w:rsidRPr="007031AE">
              <w:rPr>
                <w:rFonts w:ascii="Times New Roman" w:hAnsi="Times New Roman" w:cs="Times New Roman"/>
                <w:noProof/>
                <w:color w:val="000000" w:themeColor="text1"/>
                <w:sz w:val="18"/>
                <w:szCs w:val="18"/>
              </w:rPr>
              <w:t>A 21+</w:t>
            </w:r>
            <w:r w:rsidRPr="007031AE">
              <w:rPr>
                <w:rFonts w:ascii="Times New Roman" w:hAnsi="Times New Roman" w:cs="Times New Roman"/>
                <w:noProof/>
                <w:color w:val="000000" w:themeColor="text1"/>
                <w:sz w:val="18"/>
                <w:szCs w:val="18"/>
              </w:rPr>
              <w:t>容易，没有从线级前置放大器增益援助，但它也听起来丝滑平滑和谐波正确。</w:t>
            </w:r>
          </w:p>
          <w:p w14:paraId="7C642CCC" w14:textId="2A17920F" w:rsidR="007031AE" w:rsidRDefault="007031AE" w:rsidP="007031AE">
            <w:pPr>
              <w:snapToGrid w:val="0"/>
              <w:ind w:firstLineChars="200" w:firstLine="360"/>
              <w:rPr>
                <w:rFonts w:ascii="Times New Roman" w:hAnsi="Times New Roman" w:cs="Times New Roman"/>
                <w:noProof/>
                <w:color w:val="000000" w:themeColor="text1"/>
                <w:sz w:val="18"/>
                <w:szCs w:val="18"/>
              </w:rPr>
            </w:pPr>
          </w:p>
          <w:p w14:paraId="654B1E57" w14:textId="0DD7E818" w:rsidR="007031AE" w:rsidRDefault="007031AE" w:rsidP="007031AE">
            <w:pPr>
              <w:snapToGrid w:val="0"/>
              <w:ind w:firstLineChars="200" w:firstLine="360"/>
              <w:rPr>
                <w:rFonts w:ascii="Times New Roman" w:hAnsi="Times New Roman" w:cs="Times New Roman"/>
                <w:noProof/>
                <w:color w:val="000000" w:themeColor="text1"/>
                <w:sz w:val="18"/>
                <w:szCs w:val="18"/>
              </w:rPr>
            </w:pPr>
          </w:p>
          <w:p w14:paraId="2EEF9731" w14:textId="77777777" w:rsidR="007031AE" w:rsidRPr="007031AE" w:rsidRDefault="007031AE" w:rsidP="007031AE">
            <w:pPr>
              <w:pBdr>
                <w:bottom w:val="single" w:sz="4" w:space="1" w:color="auto"/>
              </w:pBdr>
              <w:snapToGrid w:val="0"/>
              <w:ind w:firstLineChars="200" w:firstLine="360"/>
              <w:rPr>
                <w:rFonts w:ascii="Times New Roman" w:hAnsi="Times New Roman" w:cs="Times New Roman"/>
                <w:noProof/>
                <w:color w:val="000000" w:themeColor="text1"/>
                <w:sz w:val="18"/>
                <w:szCs w:val="18"/>
              </w:rPr>
            </w:pPr>
          </w:p>
          <w:p w14:paraId="29101398" w14:textId="77777777" w:rsidR="007031AE" w:rsidRPr="007031AE" w:rsidRDefault="007031AE" w:rsidP="007031AE">
            <w:pPr>
              <w:snapToGrid w:val="0"/>
              <w:rPr>
                <w:rFonts w:ascii="Times New Roman" w:hAnsi="Times New Roman" w:cs="Times New Roman"/>
                <w:noProof/>
                <w:color w:val="000000" w:themeColor="text1"/>
                <w:sz w:val="15"/>
                <w:szCs w:val="15"/>
              </w:rPr>
            </w:pPr>
            <w:r w:rsidRPr="007031AE">
              <w:rPr>
                <w:rFonts w:ascii="Times New Roman" w:hAnsi="Times New Roman" w:cs="Times New Roman"/>
                <w:noProof/>
                <w:color w:val="000000" w:themeColor="text1"/>
                <w:sz w:val="15"/>
                <w:szCs w:val="15"/>
              </w:rPr>
              <w:t>3</w:t>
            </w:r>
            <w:r w:rsidRPr="007031AE">
              <w:rPr>
                <w:rFonts w:ascii="Times New Roman" w:hAnsi="Times New Roman" w:cs="Times New Roman"/>
                <w:noProof/>
                <w:color w:val="000000" w:themeColor="text1"/>
                <w:sz w:val="15"/>
                <w:szCs w:val="15"/>
              </w:rPr>
              <w:t>他的</w:t>
            </w:r>
            <w:r w:rsidRPr="007031AE">
              <w:rPr>
                <w:rFonts w:ascii="Times New Roman" w:hAnsi="Times New Roman" w:cs="Times New Roman"/>
                <w:i/>
                <w:noProof/>
                <w:color w:val="000000" w:themeColor="text1"/>
                <w:sz w:val="15"/>
                <w:szCs w:val="15"/>
              </w:rPr>
              <w:t>立体声</w:t>
            </w:r>
            <w:r w:rsidRPr="007031AE">
              <w:rPr>
                <w:rFonts w:ascii="Times New Roman" w:hAnsi="Times New Roman" w:cs="Times New Roman"/>
                <w:noProof/>
                <w:color w:val="000000" w:themeColor="text1"/>
                <w:sz w:val="15"/>
                <w:szCs w:val="15"/>
              </w:rPr>
              <w:t>制造商的评论是传奇的东西。</w:t>
            </w:r>
          </w:p>
          <w:p w14:paraId="68CC70E7" w14:textId="77777777" w:rsidR="007031AE" w:rsidRPr="007031AE" w:rsidRDefault="007031AE" w:rsidP="007031AE">
            <w:pPr>
              <w:snapToGrid w:val="0"/>
              <w:rPr>
                <w:rFonts w:ascii="Times New Roman" w:hAnsi="Times New Roman" w:cs="Times New Roman"/>
                <w:noProof/>
                <w:color w:val="000000" w:themeColor="text1"/>
                <w:sz w:val="15"/>
                <w:szCs w:val="15"/>
              </w:rPr>
            </w:pPr>
            <w:r w:rsidRPr="007031AE">
              <w:rPr>
                <w:rFonts w:ascii="Times New Roman" w:hAnsi="Times New Roman" w:cs="Times New Roman"/>
                <w:noProof/>
                <w:color w:val="000000" w:themeColor="text1"/>
                <w:sz w:val="15"/>
                <w:szCs w:val="15"/>
              </w:rPr>
              <w:t>4</w:t>
            </w:r>
            <w:r w:rsidRPr="007031AE">
              <w:rPr>
                <w:rFonts w:ascii="Times New Roman" w:hAnsi="Times New Roman" w:cs="Times New Roman"/>
                <w:noProof/>
                <w:color w:val="000000" w:themeColor="text1"/>
                <w:sz w:val="15"/>
                <w:szCs w:val="15"/>
              </w:rPr>
              <w:t>虽然这种拟人化的效果被</w:t>
            </w:r>
            <w:r w:rsidRPr="007031AE">
              <w:rPr>
                <w:rFonts w:ascii="Times New Roman" w:hAnsi="Times New Roman" w:cs="Times New Roman"/>
                <w:noProof/>
                <w:color w:val="000000" w:themeColor="text1"/>
                <w:sz w:val="15"/>
                <w:szCs w:val="15"/>
              </w:rPr>
              <w:t>A3</w:t>
            </w:r>
            <w:r w:rsidRPr="007031AE">
              <w:rPr>
                <w:rFonts w:ascii="Times New Roman" w:hAnsi="Times New Roman" w:cs="Times New Roman"/>
                <w:noProof/>
                <w:color w:val="000000" w:themeColor="text1"/>
                <w:sz w:val="15"/>
                <w:szCs w:val="15"/>
              </w:rPr>
              <w:t>的</w:t>
            </w:r>
            <w:r w:rsidRPr="007031AE">
              <w:rPr>
                <w:rFonts w:ascii="Times New Roman" w:hAnsi="Times New Roman" w:cs="Times New Roman"/>
                <w:noProof/>
                <w:color w:val="000000" w:themeColor="text1"/>
                <w:sz w:val="15"/>
                <w:szCs w:val="15"/>
              </w:rPr>
              <w:t>“</w:t>
            </w:r>
            <w:r w:rsidRPr="007031AE">
              <w:rPr>
                <w:rFonts w:ascii="Times New Roman" w:hAnsi="Times New Roman" w:cs="Times New Roman"/>
                <w:noProof/>
                <w:color w:val="000000" w:themeColor="text1"/>
                <w:sz w:val="15"/>
                <w:szCs w:val="15"/>
              </w:rPr>
              <w:t>眼睛</w:t>
            </w:r>
            <w:r w:rsidRPr="007031AE">
              <w:rPr>
                <w:rFonts w:ascii="Times New Roman" w:hAnsi="Times New Roman" w:cs="Times New Roman"/>
                <w:noProof/>
                <w:color w:val="000000" w:themeColor="text1"/>
                <w:sz w:val="15"/>
                <w:szCs w:val="15"/>
              </w:rPr>
              <w:t>”</w:t>
            </w:r>
            <w:r w:rsidRPr="007031AE">
              <w:rPr>
                <w:rFonts w:ascii="Times New Roman" w:hAnsi="Times New Roman" w:cs="Times New Roman"/>
                <w:noProof/>
                <w:color w:val="000000" w:themeColor="text1"/>
                <w:sz w:val="15"/>
                <w:szCs w:val="15"/>
              </w:rPr>
              <w:t>和</w:t>
            </w:r>
            <w:r w:rsidRPr="007031AE">
              <w:rPr>
                <w:rFonts w:ascii="Times New Roman" w:hAnsi="Times New Roman" w:cs="Times New Roman"/>
                <w:noProof/>
                <w:color w:val="000000" w:themeColor="text1"/>
                <w:sz w:val="15"/>
                <w:szCs w:val="15"/>
              </w:rPr>
              <w:t>“</w:t>
            </w:r>
            <w:r w:rsidRPr="007031AE">
              <w:rPr>
                <w:rFonts w:ascii="Times New Roman" w:hAnsi="Times New Roman" w:cs="Times New Roman"/>
                <w:noProof/>
                <w:color w:val="000000" w:themeColor="text1"/>
                <w:sz w:val="15"/>
                <w:szCs w:val="15"/>
              </w:rPr>
              <w:t>耳朵</w:t>
            </w:r>
            <w:r w:rsidRPr="007031AE">
              <w:rPr>
                <w:rFonts w:ascii="Times New Roman" w:hAnsi="Times New Roman" w:cs="Times New Roman"/>
                <w:noProof/>
                <w:color w:val="000000" w:themeColor="text1"/>
                <w:sz w:val="15"/>
                <w:szCs w:val="15"/>
              </w:rPr>
              <w:t>”</w:t>
            </w:r>
            <w:r w:rsidRPr="007031AE">
              <w:rPr>
                <w:rFonts w:ascii="Times New Roman" w:hAnsi="Times New Roman" w:cs="Times New Roman"/>
                <w:noProof/>
                <w:color w:val="000000" w:themeColor="text1"/>
                <w:sz w:val="15"/>
                <w:szCs w:val="15"/>
              </w:rPr>
              <w:t>抵消了。</w:t>
            </w:r>
          </w:p>
          <w:p w14:paraId="06144116" w14:textId="77777777" w:rsidR="007031AE" w:rsidRPr="007031AE" w:rsidRDefault="007031AE" w:rsidP="007031AE">
            <w:pPr>
              <w:snapToGrid w:val="0"/>
              <w:rPr>
                <w:rFonts w:ascii="Times New Roman" w:hAnsi="Times New Roman" w:cs="Times New Roman"/>
                <w:b/>
                <w:noProof/>
                <w:color w:val="000000" w:themeColor="text1"/>
                <w:sz w:val="15"/>
                <w:szCs w:val="15"/>
              </w:rPr>
            </w:pPr>
            <w:r w:rsidRPr="007031AE">
              <w:rPr>
                <w:rFonts w:ascii="Times New Roman" w:hAnsi="Times New Roman" w:cs="Times New Roman"/>
                <w:b/>
                <w:noProof/>
                <w:color w:val="000000" w:themeColor="text1"/>
                <w:sz w:val="15"/>
                <w:szCs w:val="15"/>
              </w:rPr>
              <w:t>-Jim Austin</w:t>
            </w:r>
          </w:p>
          <w:p w14:paraId="553AF758" w14:textId="5211A36F" w:rsidR="007031AE" w:rsidRPr="007031AE" w:rsidRDefault="007031AE" w:rsidP="007031AE">
            <w:pPr>
              <w:snapToGrid w:val="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5"/>
                <w:szCs w:val="15"/>
              </w:rPr>
              <w:t>5</w:t>
            </w:r>
            <w:r w:rsidRPr="007031AE">
              <w:rPr>
                <w:rFonts w:ascii="Times New Roman" w:hAnsi="Times New Roman" w:cs="Times New Roman"/>
                <w:noProof/>
                <w:color w:val="000000" w:themeColor="text1"/>
                <w:sz w:val="15"/>
                <w:szCs w:val="15"/>
              </w:rPr>
              <w:t>在音频电子设备中，</w:t>
            </w:r>
            <w:r w:rsidRPr="007031AE">
              <w:rPr>
                <w:rFonts w:ascii="Times New Roman" w:hAnsi="Times New Roman" w:cs="Times New Roman"/>
                <w:noProof/>
                <w:color w:val="000000" w:themeColor="text1"/>
                <w:sz w:val="15"/>
                <w:szCs w:val="15"/>
              </w:rPr>
              <w:t>“</w:t>
            </w:r>
            <w:r w:rsidRPr="007031AE">
              <w:rPr>
                <w:rFonts w:ascii="Times New Roman" w:hAnsi="Times New Roman" w:cs="Times New Roman"/>
                <w:noProof/>
                <w:color w:val="000000" w:themeColor="text1"/>
                <w:sz w:val="15"/>
                <w:szCs w:val="15"/>
              </w:rPr>
              <w:t>矩阵</w:t>
            </w:r>
            <w:r w:rsidRPr="007031AE">
              <w:rPr>
                <w:rFonts w:ascii="Times New Roman" w:hAnsi="Times New Roman" w:cs="Times New Roman"/>
                <w:noProof/>
                <w:color w:val="000000" w:themeColor="text1"/>
                <w:sz w:val="15"/>
                <w:szCs w:val="15"/>
              </w:rPr>
              <w:t>”</w:t>
            </w:r>
            <w:r w:rsidRPr="007031AE">
              <w:rPr>
                <w:rFonts w:ascii="Times New Roman" w:hAnsi="Times New Roman" w:cs="Times New Roman"/>
                <w:noProof/>
                <w:color w:val="000000" w:themeColor="text1"/>
                <w:sz w:val="15"/>
                <w:szCs w:val="15"/>
              </w:rPr>
              <w:t>最常用于描述输入信号到输出信号的映射，通常是在输出信号不止一个时，如在专业音频混音器中。从</w:t>
            </w:r>
            <w:r w:rsidRPr="007031AE">
              <w:rPr>
                <w:rFonts w:ascii="Times New Roman" w:hAnsi="Times New Roman" w:cs="Times New Roman"/>
                <w:noProof/>
                <w:color w:val="000000" w:themeColor="text1"/>
                <w:sz w:val="15"/>
                <w:szCs w:val="15"/>
              </w:rPr>
              <w:t>A3</w:t>
            </w:r>
            <w:r w:rsidRPr="007031AE">
              <w:rPr>
                <w:rFonts w:ascii="Times New Roman" w:hAnsi="Times New Roman" w:cs="Times New Roman"/>
                <w:noProof/>
                <w:color w:val="000000" w:themeColor="text1"/>
                <w:sz w:val="15"/>
                <w:szCs w:val="15"/>
              </w:rPr>
              <w:t>上方的图中可以看出，这里指的似乎正是它，尽管这种情况下只有一组输出（</w:t>
            </w:r>
            <w:r w:rsidRPr="007031AE">
              <w:rPr>
                <w:rFonts w:ascii="Times New Roman" w:hAnsi="Times New Roman" w:cs="Times New Roman"/>
                <w:noProof/>
                <w:color w:val="000000" w:themeColor="text1"/>
                <w:sz w:val="15"/>
                <w:szCs w:val="15"/>
              </w:rPr>
              <w:t>L</w:t>
            </w:r>
            <w:r w:rsidRPr="007031AE">
              <w:rPr>
                <w:rFonts w:ascii="Times New Roman" w:hAnsi="Times New Roman" w:cs="Times New Roman"/>
                <w:noProof/>
                <w:color w:val="000000" w:themeColor="text1"/>
                <w:sz w:val="15"/>
                <w:szCs w:val="15"/>
              </w:rPr>
              <w:t>和</w:t>
            </w:r>
            <w:r w:rsidRPr="007031AE">
              <w:rPr>
                <w:rFonts w:ascii="Times New Roman" w:hAnsi="Times New Roman" w:cs="Times New Roman"/>
                <w:noProof/>
                <w:color w:val="000000" w:themeColor="text1"/>
                <w:sz w:val="15"/>
                <w:szCs w:val="15"/>
              </w:rPr>
              <w:t>R</w:t>
            </w:r>
            <w:r w:rsidRPr="007031AE">
              <w:rPr>
                <w:rFonts w:ascii="Times New Roman" w:hAnsi="Times New Roman" w:cs="Times New Roman"/>
                <w:noProof/>
                <w:color w:val="000000" w:themeColor="text1"/>
                <w:sz w:val="15"/>
                <w:szCs w:val="15"/>
              </w:rPr>
              <w:t>通道）。</w:t>
            </w:r>
          </w:p>
        </w:tc>
      </w:tr>
      <w:tr w:rsidR="007031AE" w:rsidRPr="007031AE" w14:paraId="6D565EF3" w14:textId="77777777" w:rsidTr="007031AE">
        <w:trPr>
          <w:trHeight w:val="1386"/>
        </w:trPr>
        <w:tc>
          <w:tcPr>
            <w:tcW w:w="3828" w:type="dxa"/>
            <w:gridSpan w:val="3"/>
          </w:tcPr>
          <w:p w14:paraId="10FF43F2" w14:textId="77777777" w:rsidR="007031AE" w:rsidRPr="007031AE" w:rsidRDefault="007031AE" w:rsidP="007031AE">
            <w:pPr>
              <w:snapToGrid w:val="0"/>
              <w:rPr>
                <w:rFonts w:ascii="Times New Roman" w:hAnsi="Times New Roman" w:cs="Times New Roman"/>
                <w:b/>
                <w:noProof/>
                <w:color w:val="E36C0A" w:themeColor="accent6" w:themeShade="BF"/>
                <w:sz w:val="24"/>
                <w:szCs w:val="24"/>
              </w:rPr>
            </w:pPr>
            <w:r w:rsidRPr="007031AE">
              <w:rPr>
                <w:rFonts w:ascii="Times New Roman" w:hAnsi="Times New Roman" w:cs="Times New Roman"/>
                <w:b/>
                <w:noProof/>
                <w:color w:val="E36C0A" w:themeColor="accent6" w:themeShade="BF"/>
                <w:sz w:val="24"/>
                <w:szCs w:val="24"/>
              </w:rPr>
              <w:t>大脑扫描显示，就脑波而言，</w:t>
            </w:r>
            <w:r w:rsidRPr="007031AE">
              <w:rPr>
                <w:rFonts w:ascii="Times New Roman" w:hAnsi="Times New Roman" w:cs="Times New Roman"/>
                <w:b/>
                <w:i/>
                <w:noProof/>
                <w:color w:val="E36C0A" w:themeColor="accent6" w:themeShade="BF"/>
                <w:sz w:val="24"/>
                <w:szCs w:val="24"/>
              </w:rPr>
              <w:t>我们在大脑中听到</w:t>
            </w:r>
            <w:r w:rsidRPr="007031AE">
              <w:rPr>
                <w:rFonts w:ascii="Times New Roman" w:hAnsi="Times New Roman" w:cs="Times New Roman"/>
                <w:b/>
                <w:noProof/>
                <w:color w:val="E36C0A" w:themeColor="accent6" w:themeShade="BF"/>
                <w:sz w:val="24"/>
                <w:szCs w:val="24"/>
              </w:rPr>
              <w:t>的音乐与来自外界的音乐并没有什么不同。</w:t>
            </w:r>
          </w:p>
          <w:p w14:paraId="2BDE677E" w14:textId="77777777" w:rsidR="007031AE" w:rsidRPr="007031AE" w:rsidRDefault="007031AE" w:rsidP="007031AE">
            <w:pPr>
              <w:snapToGrid w:val="0"/>
              <w:rPr>
                <w:rFonts w:ascii="Times New Roman" w:hAnsi="Times New Roman" w:cs="Times New Roman"/>
                <w:noProof/>
                <w:color w:val="000000" w:themeColor="text1"/>
                <w:sz w:val="18"/>
                <w:szCs w:val="18"/>
              </w:rPr>
            </w:pPr>
          </w:p>
          <w:p w14:paraId="0E3518AE" w14:textId="77777777" w:rsidR="007031AE" w:rsidRPr="007031AE" w:rsidRDefault="007031AE" w:rsidP="007031AE">
            <w:pPr>
              <w:snapToGrid w:val="0"/>
              <w:rPr>
                <w:rFonts w:ascii="Times New Roman" w:hAnsi="Times New Roman" w:cs="Times New Roman"/>
                <w:noProof/>
                <w:color w:val="000000" w:themeColor="text1"/>
                <w:sz w:val="18"/>
                <w:szCs w:val="18"/>
              </w:rPr>
            </w:pPr>
          </w:p>
        </w:tc>
        <w:tc>
          <w:tcPr>
            <w:tcW w:w="3040" w:type="dxa"/>
            <w:tcBorders>
              <w:right w:val="single" w:sz="4" w:space="0" w:color="auto"/>
            </w:tcBorders>
          </w:tcPr>
          <w:p w14:paraId="26007EC3" w14:textId="77777777" w:rsidR="007031AE" w:rsidRPr="007031AE" w:rsidRDefault="007031AE" w:rsidP="007031AE">
            <w:pPr>
              <w:snapToGrid w:val="0"/>
              <w:ind w:firstLineChars="200" w:firstLine="36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靠近输入端的一个模块被标记为</w:t>
            </w:r>
            <w:r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输入矩阵</w:t>
            </w:r>
            <w:r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，这是一个我从未在上下文中见过的短语。</w:t>
            </w:r>
            <w:r w:rsidRPr="007031AE">
              <w:rPr>
                <w:rFonts w:ascii="Times New Roman" w:hAnsi="Times New Roman" w:cs="Times New Roman"/>
                <w:noProof/>
                <w:color w:val="000000" w:themeColor="text1"/>
                <w:sz w:val="18"/>
                <w:szCs w:val="18"/>
                <w:vertAlign w:val="superscript"/>
              </w:rPr>
              <w:t>5</w:t>
            </w:r>
            <w:r w:rsidRPr="007031AE">
              <w:rPr>
                <w:rFonts w:ascii="Times New Roman" w:hAnsi="Times New Roman" w:cs="Times New Roman"/>
                <w:noProof/>
                <w:color w:val="000000" w:themeColor="text1"/>
                <w:sz w:val="18"/>
                <w:szCs w:val="18"/>
              </w:rPr>
              <w:t>我吓坏了，打电话给</w:t>
            </w:r>
            <w:r w:rsidRPr="007031AE">
              <w:rPr>
                <w:rFonts w:ascii="Times New Roman" w:hAnsi="Times New Roman" w:cs="Times New Roman"/>
                <w:noProof/>
                <w:color w:val="000000" w:themeColor="text1"/>
                <w:sz w:val="18"/>
                <w:szCs w:val="18"/>
              </w:rPr>
              <w:t>Roy Hall</w:t>
            </w:r>
            <w:r w:rsidRPr="007031AE">
              <w:rPr>
                <w:rFonts w:ascii="Times New Roman" w:hAnsi="Times New Roman" w:cs="Times New Roman"/>
                <w:noProof/>
                <w:color w:val="000000" w:themeColor="text1"/>
                <w:sz w:val="18"/>
                <w:szCs w:val="18"/>
              </w:rPr>
              <w:t>，让他以他妹妹的名誉发誓，不管这意味着什么，这并不意味着输入被转换成数字。</w:t>
            </w:r>
          </w:p>
        </w:tc>
        <w:tc>
          <w:tcPr>
            <w:tcW w:w="3336" w:type="dxa"/>
            <w:vMerge/>
            <w:tcBorders>
              <w:left w:val="single" w:sz="4" w:space="0" w:color="auto"/>
            </w:tcBorders>
          </w:tcPr>
          <w:p w14:paraId="7C0BD77A" w14:textId="02BE8F0E" w:rsidR="007031AE" w:rsidRPr="007031AE" w:rsidRDefault="007031AE" w:rsidP="007031AE">
            <w:pPr>
              <w:snapToGrid w:val="0"/>
              <w:rPr>
                <w:rFonts w:ascii="Times New Roman" w:hAnsi="Times New Roman" w:cs="Times New Roman"/>
                <w:noProof/>
                <w:color w:val="000000" w:themeColor="text1"/>
                <w:sz w:val="18"/>
                <w:szCs w:val="18"/>
              </w:rPr>
            </w:pPr>
          </w:p>
        </w:tc>
      </w:tr>
      <w:tr w:rsidR="007031AE" w:rsidRPr="007031AE" w14:paraId="2BFFDB09" w14:textId="77777777" w:rsidTr="009B405C">
        <w:trPr>
          <w:trHeight w:val="2012"/>
        </w:trPr>
        <w:tc>
          <w:tcPr>
            <w:tcW w:w="3650" w:type="dxa"/>
            <w:gridSpan w:val="2"/>
            <w:tcBorders>
              <w:bottom w:val="single" w:sz="4" w:space="0" w:color="auto"/>
              <w:right w:val="single" w:sz="4" w:space="0" w:color="auto"/>
            </w:tcBorders>
          </w:tcPr>
          <w:p w14:paraId="25858564" w14:textId="77777777" w:rsidR="007031AE" w:rsidRPr="007031AE" w:rsidRDefault="007031AE" w:rsidP="007031AE">
            <w:pPr>
              <w:snapToGrid w:val="0"/>
              <w:rPr>
                <w:rFonts w:ascii="Times New Roman" w:hAnsi="Times New Roman" w:cs="Times New Roman"/>
                <w:noProof/>
                <w:sz w:val="18"/>
                <w:szCs w:val="18"/>
              </w:rPr>
            </w:pPr>
            <w:r w:rsidRPr="007031AE">
              <w:rPr>
                <w:rFonts w:ascii="Times New Roman" w:hAnsi="Times New Roman" w:cs="Times New Roman"/>
                <w:noProof/>
                <w:sz w:val="18"/>
                <w:szCs w:val="18"/>
              </w:rPr>
              <w:t>右边的旋钮是一个开关，左边的旋钮转动</w:t>
            </w:r>
            <w:r w:rsidRPr="007031AE">
              <w:rPr>
                <w:rFonts w:ascii="Times New Roman" w:hAnsi="Times New Roman" w:cs="Times New Roman"/>
                <w:noProof/>
                <w:sz w:val="18"/>
                <w:szCs w:val="18"/>
              </w:rPr>
              <w:t>Alps“</w:t>
            </w:r>
            <w:r w:rsidRPr="007031AE">
              <w:rPr>
                <w:rFonts w:ascii="Times New Roman" w:hAnsi="Times New Roman" w:cs="Times New Roman"/>
                <w:noProof/>
                <w:sz w:val="18"/>
                <w:szCs w:val="18"/>
              </w:rPr>
              <w:t>蓝色天鹅绒</w:t>
            </w:r>
            <w:r w:rsidRPr="007031AE">
              <w:rPr>
                <w:rFonts w:ascii="Times New Roman" w:hAnsi="Times New Roman" w:cs="Times New Roman"/>
                <w:noProof/>
                <w:sz w:val="18"/>
                <w:szCs w:val="18"/>
              </w:rPr>
              <w:t>”</w:t>
            </w:r>
            <w:r w:rsidRPr="007031AE">
              <w:rPr>
                <w:rFonts w:ascii="Times New Roman" w:hAnsi="Times New Roman" w:cs="Times New Roman"/>
                <w:noProof/>
                <w:sz w:val="18"/>
                <w:szCs w:val="18"/>
              </w:rPr>
              <w:t>电位计，用于音量控制。没有遥控器。</w:t>
            </w:r>
            <w:r w:rsidRPr="007031AE">
              <w:rPr>
                <w:rFonts w:ascii="Times New Roman" w:hAnsi="Times New Roman" w:cs="Times New Roman"/>
                <w:noProof/>
                <w:sz w:val="18"/>
                <w:szCs w:val="18"/>
              </w:rPr>
              <w:t>12AU7</w:t>
            </w:r>
            <w:r w:rsidRPr="007031AE">
              <w:rPr>
                <w:rFonts w:ascii="Times New Roman" w:hAnsi="Times New Roman" w:cs="Times New Roman"/>
                <w:noProof/>
                <w:sz w:val="18"/>
                <w:szCs w:val="18"/>
              </w:rPr>
              <w:t>双三极管管两侧是一些不寻常的东西：</w:t>
            </w:r>
            <w:r w:rsidRPr="007031AE">
              <w:rPr>
                <w:rFonts w:ascii="Times New Roman" w:hAnsi="Times New Roman" w:cs="Times New Roman"/>
                <w:noProof/>
                <w:sz w:val="18"/>
                <w:szCs w:val="18"/>
              </w:rPr>
              <w:t>A3</w:t>
            </w:r>
            <w:r w:rsidRPr="007031AE">
              <w:rPr>
                <w:rFonts w:ascii="Times New Roman" w:hAnsi="Times New Roman" w:cs="Times New Roman"/>
                <w:noProof/>
                <w:sz w:val="18"/>
                <w:szCs w:val="18"/>
              </w:rPr>
              <w:t>系统功能框图的丝网印刷图像。</w:t>
            </w:r>
            <w:r w:rsidRPr="007031AE">
              <w:rPr>
                <w:rFonts w:ascii="Times New Roman" w:hAnsi="Times New Roman" w:cs="Times New Roman"/>
                <w:noProof/>
                <w:sz w:val="18"/>
                <w:szCs w:val="18"/>
              </w:rPr>
              <w:t>"</w:t>
            </w:r>
          </w:p>
        </w:tc>
        <w:tc>
          <w:tcPr>
            <w:tcW w:w="3218" w:type="dxa"/>
            <w:gridSpan w:val="2"/>
            <w:tcBorders>
              <w:left w:val="single" w:sz="4" w:space="0" w:color="auto"/>
              <w:bottom w:val="single" w:sz="4" w:space="0" w:color="auto"/>
              <w:right w:val="single" w:sz="4" w:space="0" w:color="auto"/>
            </w:tcBorders>
          </w:tcPr>
          <w:p w14:paraId="0E5B2393" w14:textId="77777777" w:rsidR="007031AE" w:rsidRPr="007031AE" w:rsidRDefault="007031AE" w:rsidP="007031AE">
            <w:pPr>
              <w:snapToGrid w:val="0"/>
              <w:rPr>
                <w:rFonts w:ascii="Times New Roman" w:hAnsi="Times New Roman" w:cs="Times New Roman"/>
                <w:noProof/>
                <w:color w:val="000000" w:themeColor="text1"/>
                <w:sz w:val="18"/>
                <w:szCs w:val="18"/>
              </w:rPr>
            </w:pPr>
            <w:r w:rsidRPr="007031AE">
              <w:rPr>
                <w:rFonts w:ascii="Times New Roman" w:hAnsi="Times New Roman" w:cs="Times New Roman"/>
                <w:sz w:val="18"/>
                <w:szCs w:val="18"/>
              </w:rPr>
              <w:t>（</w:t>
            </w:r>
            <w:r w:rsidRPr="007031AE">
              <w:rPr>
                <w:rFonts w:ascii="Times New Roman" w:hAnsi="Times New Roman" w:cs="Times New Roman"/>
                <w:noProof/>
                <w:color w:val="000000" w:themeColor="text1"/>
                <w:sz w:val="18"/>
                <w:szCs w:val="18"/>
              </w:rPr>
              <w:t>并没有。他们不是。）</w:t>
            </w:r>
          </w:p>
          <w:p w14:paraId="7C45DF20" w14:textId="15121759" w:rsidR="007031AE" w:rsidRDefault="007031AE" w:rsidP="007031AE">
            <w:pPr>
              <w:snapToGrid w:val="0"/>
              <w:ind w:firstLineChars="200" w:firstLine="36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A3</w:t>
            </w:r>
            <w:r w:rsidRPr="007031AE">
              <w:rPr>
                <w:rFonts w:ascii="Times New Roman" w:hAnsi="Times New Roman" w:cs="Times New Roman"/>
                <w:noProof/>
                <w:color w:val="000000" w:themeColor="text1"/>
                <w:sz w:val="18"/>
                <w:szCs w:val="18"/>
              </w:rPr>
              <w:t>的后面板上有两对</w:t>
            </w:r>
            <w:r w:rsidRPr="007031AE">
              <w:rPr>
                <w:rFonts w:ascii="Times New Roman" w:hAnsi="Times New Roman" w:cs="Times New Roman"/>
                <w:noProof/>
                <w:color w:val="000000" w:themeColor="text1"/>
                <w:sz w:val="18"/>
                <w:szCs w:val="18"/>
              </w:rPr>
              <w:t>RCA</w:t>
            </w:r>
            <w:r w:rsidRPr="007031AE">
              <w:rPr>
                <w:rFonts w:ascii="Times New Roman" w:hAnsi="Times New Roman" w:cs="Times New Roman"/>
                <w:noProof/>
                <w:color w:val="000000" w:themeColor="text1"/>
                <w:sz w:val="18"/>
                <w:szCs w:val="18"/>
              </w:rPr>
              <w:t>唱机拾音器输入：一对具有</w:t>
            </w:r>
            <w:r w:rsidRPr="007031AE">
              <w:rPr>
                <w:rFonts w:ascii="Times New Roman" w:hAnsi="Times New Roman" w:cs="Times New Roman"/>
                <w:noProof/>
                <w:color w:val="000000" w:themeColor="text1"/>
                <w:sz w:val="18"/>
                <w:szCs w:val="18"/>
              </w:rPr>
              <w:t>40dB</w:t>
            </w:r>
            <w:r w:rsidRPr="007031AE">
              <w:rPr>
                <w:rFonts w:ascii="Times New Roman" w:hAnsi="Times New Roman" w:cs="Times New Roman"/>
                <w:noProof/>
                <w:color w:val="000000" w:themeColor="text1"/>
                <w:sz w:val="18"/>
                <w:szCs w:val="18"/>
              </w:rPr>
              <w:t>增益和</w:t>
            </w:r>
            <w:r w:rsidRPr="007031AE">
              <w:rPr>
                <w:rFonts w:ascii="Times New Roman" w:hAnsi="Times New Roman" w:cs="Times New Roman"/>
                <w:noProof/>
                <w:color w:val="000000" w:themeColor="text1"/>
                <w:sz w:val="18"/>
                <w:szCs w:val="18"/>
              </w:rPr>
              <w:t>47k</w:t>
            </w:r>
            <w:r w:rsidRPr="007031AE">
              <w:rPr>
                <w:rFonts w:ascii="Times New Roman" w:hAnsi="Times New Roman" w:cs="Times New Roman"/>
                <w:noProof/>
                <w:color w:val="000000" w:themeColor="text1"/>
                <w:sz w:val="18"/>
                <w:szCs w:val="18"/>
              </w:rPr>
              <w:t>欧姆阻抗，用于</w:t>
            </w:r>
            <w:r w:rsidR="005D2A84">
              <w:rPr>
                <w:rFonts w:ascii="Times New Roman" w:hAnsi="Times New Roman" w:cs="Times New Roman" w:hint="eastAsia"/>
                <w:noProof/>
                <w:color w:val="000000" w:themeColor="text1"/>
                <w:sz w:val="18"/>
                <w:szCs w:val="18"/>
              </w:rPr>
              <w:t>M</w:t>
            </w:r>
            <w:r w:rsidR="005D2A84">
              <w:rPr>
                <w:rFonts w:ascii="Times New Roman" w:hAnsi="Times New Roman" w:cs="Times New Roman"/>
                <w:noProof/>
                <w:color w:val="000000" w:themeColor="text1"/>
                <w:sz w:val="18"/>
                <w:szCs w:val="18"/>
              </w:rPr>
              <w:t>M (</w:t>
            </w:r>
            <w:r w:rsidR="005D2A84">
              <w:rPr>
                <w:rFonts w:ascii="Times New Roman" w:hAnsi="Times New Roman" w:cs="Times New Roman" w:hint="eastAsia"/>
                <w:noProof/>
                <w:color w:val="000000" w:themeColor="text1"/>
                <w:sz w:val="18"/>
                <w:szCs w:val="18"/>
              </w:rPr>
              <w:t>动铁唱头</w:t>
            </w:r>
            <w:r w:rsidR="005D2A84">
              <w:rPr>
                <w:rFonts w:ascii="Times New Roman" w:hAnsi="Times New Roman" w:cs="Times New Roman" w:hint="eastAsia"/>
                <w:noProof/>
                <w:color w:val="000000" w:themeColor="text1"/>
                <w:sz w:val="18"/>
                <w:szCs w:val="18"/>
              </w:rPr>
              <w:t>)</w:t>
            </w:r>
            <w:r w:rsidRPr="007031AE">
              <w:rPr>
                <w:rFonts w:ascii="Times New Roman" w:hAnsi="Times New Roman" w:cs="Times New Roman"/>
                <w:noProof/>
                <w:color w:val="000000" w:themeColor="text1"/>
                <w:sz w:val="18"/>
                <w:szCs w:val="18"/>
              </w:rPr>
              <w:t>，另一对具有</w:t>
            </w:r>
            <w:r w:rsidRPr="007031AE">
              <w:rPr>
                <w:rFonts w:ascii="Times New Roman" w:hAnsi="Times New Roman" w:cs="Times New Roman"/>
                <w:noProof/>
                <w:color w:val="000000" w:themeColor="text1"/>
                <w:sz w:val="18"/>
                <w:szCs w:val="18"/>
              </w:rPr>
              <w:t>60dB</w:t>
            </w:r>
            <w:r w:rsidRPr="007031AE">
              <w:rPr>
                <w:rFonts w:ascii="Times New Roman" w:hAnsi="Times New Roman" w:cs="Times New Roman"/>
                <w:noProof/>
                <w:color w:val="000000" w:themeColor="text1"/>
                <w:sz w:val="18"/>
                <w:szCs w:val="18"/>
              </w:rPr>
              <w:t>增益和</w:t>
            </w:r>
            <w:r w:rsidRPr="007031AE">
              <w:rPr>
                <w:rFonts w:ascii="Times New Roman" w:hAnsi="Times New Roman" w:cs="Times New Roman"/>
                <w:noProof/>
                <w:color w:val="000000" w:themeColor="text1"/>
                <w:sz w:val="18"/>
                <w:szCs w:val="18"/>
              </w:rPr>
              <w:t>100</w:t>
            </w:r>
            <w:r w:rsidRPr="007031AE">
              <w:rPr>
                <w:rFonts w:ascii="Times New Roman" w:hAnsi="Times New Roman" w:cs="Times New Roman"/>
                <w:noProof/>
                <w:color w:val="000000" w:themeColor="text1"/>
                <w:sz w:val="18"/>
                <w:szCs w:val="18"/>
              </w:rPr>
              <w:t>欧姆阻抗，用于</w:t>
            </w:r>
            <w:r w:rsidR="005D2A84">
              <w:rPr>
                <w:rFonts w:ascii="Times New Roman" w:hAnsi="Times New Roman" w:cs="Times New Roman" w:hint="eastAsia"/>
                <w:noProof/>
                <w:color w:val="000000" w:themeColor="text1"/>
                <w:sz w:val="18"/>
                <w:szCs w:val="18"/>
              </w:rPr>
              <w:t>M</w:t>
            </w:r>
            <w:r w:rsidR="005D2A84">
              <w:rPr>
                <w:rFonts w:ascii="Times New Roman" w:hAnsi="Times New Roman" w:cs="Times New Roman"/>
                <w:noProof/>
                <w:color w:val="000000" w:themeColor="text1"/>
                <w:sz w:val="18"/>
                <w:szCs w:val="18"/>
              </w:rPr>
              <w:t xml:space="preserve">C </w:t>
            </w:r>
            <w:r w:rsidR="005D2A84">
              <w:rPr>
                <w:rFonts w:ascii="Times New Roman" w:hAnsi="Times New Roman" w:cs="Times New Roman" w:hint="eastAsia"/>
                <w:noProof/>
                <w:color w:val="000000" w:themeColor="text1"/>
                <w:sz w:val="18"/>
                <w:szCs w:val="18"/>
              </w:rPr>
              <w:t>（动圈唱头）</w:t>
            </w:r>
            <w:r w:rsidRPr="007031AE">
              <w:rPr>
                <w:rFonts w:ascii="Times New Roman" w:hAnsi="Times New Roman" w:cs="Times New Roman"/>
                <w:noProof/>
                <w:color w:val="000000" w:themeColor="text1"/>
                <w:sz w:val="18"/>
                <w:szCs w:val="18"/>
              </w:rPr>
              <w:t>。</w:t>
            </w:r>
          </w:p>
          <w:p w14:paraId="59707480" w14:textId="7CF91FCC" w:rsidR="007031AE" w:rsidRPr="007031AE" w:rsidRDefault="007031AE" w:rsidP="007031AE">
            <w:pPr>
              <w:snapToGrid w:val="0"/>
              <w:ind w:firstLineChars="200" w:firstLine="360"/>
              <w:rPr>
                <w:rFonts w:ascii="Times New Roman" w:hAnsi="Times New Roman" w:cs="Times New Roman"/>
                <w:noProof/>
                <w:color w:val="000000" w:themeColor="text1"/>
                <w:sz w:val="18"/>
                <w:szCs w:val="18"/>
              </w:rPr>
            </w:pPr>
          </w:p>
        </w:tc>
        <w:tc>
          <w:tcPr>
            <w:tcW w:w="3336" w:type="dxa"/>
            <w:vMerge/>
            <w:tcBorders>
              <w:left w:val="single" w:sz="4" w:space="0" w:color="auto"/>
              <w:bottom w:val="single" w:sz="4" w:space="0" w:color="auto"/>
            </w:tcBorders>
          </w:tcPr>
          <w:p w14:paraId="0F90404F" w14:textId="6D73519C" w:rsidR="007031AE" w:rsidRPr="007031AE" w:rsidRDefault="007031AE" w:rsidP="007031AE">
            <w:pPr>
              <w:snapToGrid w:val="0"/>
              <w:rPr>
                <w:rFonts w:ascii="Times New Roman" w:hAnsi="Times New Roman" w:cs="Times New Roman"/>
                <w:noProof/>
                <w:color w:val="000000" w:themeColor="text1"/>
                <w:sz w:val="15"/>
                <w:szCs w:val="15"/>
              </w:rPr>
            </w:pPr>
          </w:p>
        </w:tc>
      </w:tr>
      <w:tr w:rsidR="001529B9" w:rsidRPr="00F420BF" w14:paraId="5E63949B" w14:textId="77777777" w:rsidTr="007031AE">
        <w:tc>
          <w:tcPr>
            <w:tcW w:w="10204" w:type="dxa"/>
            <w:gridSpan w:val="5"/>
            <w:tcBorders>
              <w:top w:val="single" w:sz="4" w:space="0" w:color="auto"/>
            </w:tcBorders>
          </w:tcPr>
          <w:p w14:paraId="1182B4ED" w14:textId="18CC3ED0" w:rsidR="001529B9" w:rsidRPr="00F420BF" w:rsidRDefault="00251707" w:rsidP="007031AE">
            <w:pPr>
              <w:snapToGrid w:val="0"/>
              <w:jc w:val="center"/>
              <w:rPr>
                <w:rFonts w:ascii="Times New Roman" w:hAnsi="Times New Roman" w:cs="Times New Roman"/>
                <w:noProof/>
                <w:color w:val="000000" w:themeColor="text1"/>
                <w:sz w:val="16"/>
                <w:szCs w:val="16"/>
              </w:rPr>
            </w:pPr>
            <w:r>
              <w:rPr>
                <w:rFonts w:ascii="Times New Roman" w:eastAsia="宋体" w:hAnsi="Times New Roman" w:cs="Times New Roman"/>
                <w:noProof/>
                <w:kern w:val="0"/>
                <w:sz w:val="16"/>
                <w:szCs w:val="16"/>
              </w:rPr>
              <mc:AlternateContent>
                <mc:Choice Requires="wps">
                  <w:drawing>
                    <wp:anchor distT="0" distB="0" distL="114300" distR="114300" simplePos="0" relativeHeight="251675648" behindDoc="0" locked="0" layoutInCell="1" allowOverlap="1" wp14:anchorId="3097026B" wp14:editId="5A282EC7">
                      <wp:simplePos x="0" y="0"/>
                      <wp:positionH relativeFrom="column">
                        <wp:posOffset>640715</wp:posOffset>
                      </wp:positionH>
                      <wp:positionV relativeFrom="paragraph">
                        <wp:posOffset>30066</wp:posOffset>
                      </wp:positionV>
                      <wp:extent cx="5238750" cy="1637665"/>
                      <wp:effectExtent l="0" t="0" r="0" b="63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63766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19AAC" w14:textId="77777777" w:rsidR="007D2440" w:rsidRDefault="007D2440" w:rsidP="005A454A">
                                  <w:pPr>
                                    <w:spacing w:line="240" w:lineRule="exact"/>
                                    <w:jc w:val="center"/>
                                    <w:rPr>
                                      <w:rFonts w:ascii="Times New Roman" w:hAnsi="Times New Roman" w:cs="Times New Roman"/>
                                      <w:b/>
                                      <w:sz w:val="18"/>
                                    </w:rPr>
                                  </w:pPr>
                                  <w:r w:rsidRPr="00C513F7">
                                    <w:rPr>
                                      <w:rFonts w:ascii="Times New Roman" w:hAnsi="Times New Roman" w:cs="Times New Roman" w:hint="eastAsia"/>
                                      <w:b/>
                                      <w:sz w:val="18"/>
                                    </w:rPr>
                                    <w:t>闪回！让音乐带</w:t>
                                  </w:r>
                                  <w:r w:rsidR="00F420BF">
                                    <w:rPr>
                                      <w:rFonts w:ascii="Times New Roman" w:hAnsi="Times New Roman" w:cs="Times New Roman" w:hint="eastAsia"/>
                                      <w:b/>
                                      <w:sz w:val="18"/>
                                    </w:rPr>
                                    <w:t>您</w:t>
                                  </w:r>
                                  <w:r w:rsidRPr="00C513F7">
                                    <w:rPr>
                                      <w:rFonts w:ascii="Times New Roman" w:hAnsi="Times New Roman" w:cs="Times New Roman" w:hint="eastAsia"/>
                                      <w:b/>
                                      <w:sz w:val="18"/>
                                    </w:rPr>
                                    <w:t>去那里。</w:t>
                                  </w:r>
                                </w:p>
                                <w:p w14:paraId="01C7ADFA" w14:textId="77777777" w:rsidR="00C513F7" w:rsidRDefault="00C513F7" w:rsidP="00C513F7">
                                  <w:pPr>
                                    <w:spacing w:line="240" w:lineRule="exact"/>
                                    <w:rPr>
                                      <w:rFonts w:ascii="Times New Roman" w:hAnsi="Times New Roman" w:cs="Times New Roman"/>
                                      <w:b/>
                                      <w:sz w:val="18"/>
                                    </w:rPr>
                                  </w:pPr>
                                </w:p>
                                <w:p w14:paraId="6469FC1A" w14:textId="77777777" w:rsidR="003C1F73" w:rsidRPr="003C1F73" w:rsidRDefault="003C1F73" w:rsidP="003C1F73">
                                  <w:pPr>
                                    <w:spacing w:line="240" w:lineRule="exact"/>
                                    <w:jc w:val="center"/>
                                    <w:rPr>
                                      <w:rFonts w:ascii="Times New Roman" w:hAnsi="Times New Roman" w:cs="Times New Roman"/>
                                      <w:sz w:val="18"/>
                                    </w:rPr>
                                  </w:pPr>
                                  <w:r w:rsidRPr="003C1F73">
                                    <w:rPr>
                                      <w:rFonts w:ascii="Times New Roman" w:hAnsi="Times New Roman" w:cs="Times New Roman" w:hint="eastAsia"/>
                                      <w:sz w:val="18"/>
                                    </w:rPr>
                                    <w:t>我们可以把好的组件变成伟大的系统。</w:t>
                                  </w:r>
                                </w:p>
                                <w:p w14:paraId="50F958B3" w14:textId="77777777" w:rsidR="003C1F73" w:rsidRPr="003C1F73" w:rsidRDefault="003C1F73" w:rsidP="003C1F73">
                                  <w:pPr>
                                    <w:spacing w:line="240" w:lineRule="exact"/>
                                    <w:jc w:val="center"/>
                                    <w:rPr>
                                      <w:rFonts w:ascii="Times New Roman" w:hAnsi="Times New Roman" w:cs="Times New Roman"/>
                                      <w:b/>
                                      <w:sz w:val="18"/>
                                    </w:rPr>
                                  </w:pPr>
                                  <w:r w:rsidRPr="003C1F73">
                                    <w:rPr>
                                      <w:rFonts w:ascii="Times New Roman" w:hAnsi="Times New Roman" w:cs="Times New Roman" w:hint="eastAsia"/>
                                      <w:sz w:val="18"/>
                                    </w:rPr>
                                    <w:t>凭借我们</w:t>
                                  </w:r>
                                  <w:r w:rsidRPr="003C1F73">
                                    <w:rPr>
                                      <w:rFonts w:ascii="Times New Roman" w:hAnsi="Times New Roman" w:cs="Times New Roman" w:hint="eastAsia"/>
                                      <w:sz w:val="18"/>
                                    </w:rPr>
                                    <w:t>30+</w:t>
                                  </w:r>
                                  <w:r w:rsidRPr="003C1F73">
                                    <w:rPr>
                                      <w:rFonts w:ascii="Times New Roman" w:hAnsi="Times New Roman" w:cs="Times New Roman" w:hint="eastAsia"/>
                                      <w:sz w:val="18"/>
                                    </w:rPr>
                                    <w:t>多年的系统匹配经验和对有线电视公司图书馆的访问，您可以在家中试听电缆和其他产品，从而回到最初的音乐活动。</w:t>
                                  </w:r>
                                </w:p>
                                <w:p w14:paraId="08CCA10C" w14:textId="77777777" w:rsidR="003C1F73" w:rsidRPr="003C1F73" w:rsidRDefault="003C1F73" w:rsidP="003C1F73">
                                  <w:pPr>
                                    <w:spacing w:line="240" w:lineRule="exact"/>
                                    <w:jc w:val="center"/>
                                    <w:rPr>
                                      <w:rFonts w:ascii="Times New Roman" w:hAnsi="Times New Roman" w:cs="Times New Roman"/>
                                      <w:b/>
                                      <w:sz w:val="18"/>
                                    </w:rPr>
                                  </w:pPr>
                                </w:p>
                                <w:p w14:paraId="2D4B10EB" w14:textId="77777777" w:rsidR="003C1F73" w:rsidRPr="00C513F7" w:rsidRDefault="003C1F73" w:rsidP="003C1F73">
                                  <w:pPr>
                                    <w:spacing w:line="240" w:lineRule="exact"/>
                                    <w:jc w:val="center"/>
                                    <w:rPr>
                                      <w:rFonts w:ascii="Times New Roman" w:hAnsi="Times New Roman" w:cs="Times New Roman"/>
                                      <w:b/>
                                      <w:sz w:val="18"/>
                                    </w:rPr>
                                  </w:pPr>
                                  <w:r w:rsidRPr="003C1F73">
                                    <w:rPr>
                                      <w:rFonts w:ascii="Times New Roman" w:hAnsi="Times New Roman" w:cs="Times New Roman" w:hint="eastAsia"/>
                                      <w:b/>
                                      <w:sz w:val="18"/>
                                    </w:rPr>
                                    <w:t>把我们当成时间旅行公司。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7026B" id="_x0000_t202" coordsize="21600,21600" o:spt="202" path="m,l,21600r21600,l21600,xe">
                      <v:stroke joinstyle="miter"/>
                      <v:path gradientshapeok="t" o:connecttype="rect"/>
                    </v:shapetype>
                    <v:shape id="Text Box 7" o:spid="_x0000_s1026" type="#_x0000_t202" style="position:absolute;left:0;text-align:left;margin-left:50.45pt;margin-top:2.35pt;width:412.5pt;height:12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" fillcolor="black [3213]" stroked="f">
                      <v:textbox inset="0,0,0,0">
                        <w:txbxContent>
                          <w:p w14:paraId="5AF19AAC" w14:textId="77777777" w:rsidR="007D2440" w:rsidRDefault="007D2440" w:rsidP="005A454A">
                            <w:pPr>
                              <w:spacing w:line="240" w:lineRule="exact"/>
                              <w:jc w:val="center"/>
                              <w:rPr>
                                <w:rFonts w:ascii="Times New Roman" w:hAnsi="Times New Roman" w:cs="Times New Roman"/>
                                <w:b/>
                                <w:sz w:val="18"/>
                              </w:rPr>
                            </w:pPr>
                            <w:r w:rsidRPr="00C513F7">
                              <w:rPr>
                                <w:rFonts w:ascii="Times New Roman" w:hAnsi="Times New Roman" w:cs="Times New Roman" w:hint="eastAsia"/>
                                <w:b/>
                                <w:sz w:val="18"/>
                              </w:rPr>
                              <w:t>闪回！让音乐带</w:t>
                            </w:r>
                            <w:r w:rsidR="00F420BF">
                              <w:rPr>
                                <w:rFonts w:ascii="Times New Roman" w:hAnsi="Times New Roman" w:cs="Times New Roman" w:hint="eastAsia"/>
                                <w:b/>
                                <w:sz w:val="18"/>
                              </w:rPr>
                              <w:t>您</w:t>
                            </w:r>
                            <w:r w:rsidRPr="00C513F7">
                              <w:rPr>
                                <w:rFonts w:ascii="Times New Roman" w:hAnsi="Times New Roman" w:cs="Times New Roman" w:hint="eastAsia"/>
                                <w:b/>
                                <w:sz w:val="18"/>
                              </w:rPr>
                              <w:t>去那里。</w:t>
                            </w:r>
                          </w:p>
                          <w:p w14:paraId="01C7ADFA" w14:textId="77777777" w:rsidR="00C513F7" w:rsidRDefault="00C513F7" w:rsidP="00C513F7">
                            <w:pPr>
                              <w:spacing w:line="240" w:lineRule="exact"/>
                              <w:rPr>
                                <w:rFonts w:ascii="Times New Roman" w:hAnsi="Times New Roman" w:cs="Times New Roman"/>
                                <w:b/>
                                <w:sz w:val="18"/>
                              </w:rPr>
                            </w:pPr>
                          </w:p>
                          <w:p w14:paraId="6469FC1A" w14:textId="77777777" w:rsidR="003C1F73" w:rsidRPr="003C1F73" w:rsidRDefault="003C1F73" w:rsidP="003C1F73">
                            <w:pPr>
                              <w:spacing w:line="240" w:lineRule="exact"/>
                              <w:jc w:val="center"/>
                              <w:rPr>
                                <w:rFonts w:ascii="Times New Roman" w:hAnsi="Times New Roman" w:cs="Times New Roman"/>
                                <w:sz w:val="18"/>
                              </w:rPr>
                            </w:pPr>
                            <w:r w:rsidRPr="003C1F73">
                              <w:rPr>
                                <w:rFonts w:ascii="Times New Roman" w:hAnsi="Times New Roman" w:cs="Times New Roman" w:hint="eastAsia"/>
                                <w:sz w:val="18"/>
                              </w:rPr>
                              <w:t>我们可以把好的组件变成伟大的系统。</w:t>
                            </w:r>
                          </w:p>
                          <w:p w14:paraId="50F958B3" w14:textId="77777777" w:rsidR="003C1F73" w:rsidRPr="003C1F73" w:rsidRDefault="003C1F73" w:rsidP="003C1F73">
                            <w:pPr>
                              <w:spacing w:line="240" w:lineRule="exact"/>
                              <w:jc w:val="center"/>
                              <w:rPr>
                                <w:rFonts w:ascii="Times New Roman" w:hAnsi="Times New Roman" w:cs="Times New Roman"/>
                                <w:b/>
                                <w:sz w:val="18"/>
                              </w:rPr>
                            </w:pPr>
                            <w:r w:rsidRPr="003C1F73">
                              <w:rPr>
                                <w:rFonts w:ascii="Times New Roman" w:hAnsi="Times New Roman" w:cs="Times New Roman" w:hint="eastAsia"/>
                                <w:sz w:val="18"/>
                              </w:rPr>
                              <w:t>凭借我们</w:t>
                            </w:r>
                            <w:r w:rsidRPr="003C1F73">
                              <w:rPr>
                                <w:rFonts w:ascii="Times New Roman" w:hAnsi="Times New Roman" w:cs="Times New Roman" w:hint="eastAsia"/>
                                <w:sz w:val="18"/>
                              </w:rPr>
                              <w:t>30+</w:t>
                            </w:r>
                            <w:r w:rsidRPr="003C1F73">
                              <w:rPr>
                                <w:rFonts w:ascii="Times New Roman" w:hAnsi="Times New Roman" w:cs="Times New Roman" w:hint="eastAsia"/>
                                <w:sz w:val="18"/>
                              </w:rPr>
                              <w:t>多年的系统匹配经验和对有线电视公司图书馆的访问，您可以在家中试听电缆和其他产品，从而回到最初的音乐活动。</w:t>
                            </w:r>
                          </w:p>
                          <w:p w14:paraId="08CCA10C" w14:textId="77777777" w:rsidR="003C1F73" w:rsidRPr="003C1F73" w:rsidRDefault="003C1F73" w:rsidP="003C1F73">
                            <w:pPr>
                              <w:spacing w:line="240" w:lineRule="exact"/>
                              <w:jc w:val="center"/>
                              <w:rPr>
                                <w:rFonts w:ascii="Times New Roman" w:hAnsi="Times New Roman" w:cs="Times New Roman"/>
                                <w:b/>
                                <w:sz w:val="18"/>
                              </w:rPr>
                            </w:pPr>
                          </w:p>
                          <w:p w14:paraId="2D4B10EB" w14:textId="77777777" w:rsidR="003C1F73" w:rsidRPr="00C513F7" w:rsidRDefault="003C1F73" w:rsidP="003C1F73">
                            <w:pPr>
                              <w:spacing w:line="240" w:lineRule="exact"/>
                              <w:jc w:val="center"/>
                              <w:rPr>
                                <w:rFonts w:ascii="Times New Roman" w:hAnsi="Times New Roman" w:cs="Times New Roman"/>
                                <w:b/>
                                <w:sz w:val="18"/>
                              </w:rPr>
                            </w:pPr>
                            <w:r w:rsidRPr="003C1F73">
                              <w:rPr>
                                <w:rFonts w:ascii="Times New Roman" w:hAnsi="Times New Roman" w:cs="Times New Roman" w:hint="eastAsia"/>
                                <w:b/>
                                <w:sz w:val="18"/>
                              </w:rPr>
                              <w:t>把我们当成时间旅行公司。</w:t>
                            </w:r>
                          </w:p>
                        </w:txbxContent>
                      </v:textbox>
                    </v:shape>
                  </w:pict>
                </mc:Fallback>
              </mc:AlternateContent>
            </w:r>
            <w:r w:rsidR="007031AE">
              <w:rPr>
                <w:rFonts w:ascii="Times New Roman" w:eastAsia="宋体" w:hAnsi="Times New Roman" w:cs="Times New Roman"/>
                <w:noProof/>
                <w:kern w:val="0"/>
                <w:sz w:val="16"/>
                <w:szCs w:val="16"/>
              </w:rPr>
              <mc:AlternateContent>
                <mc:Choice Requires="wps">
                  <w:drawing>
                    <wp:anchor distT="0" distB="0" distL="114300" distR="114300" simplePos="0" relativeHeight="251679744" behindDoc="0" locked="0" layoutInCell="1" allowOverlap="1" wp14:anchorId="0EF1D0AB" wp14:editId="305C5D0E">
                      <wp:simplePos x="0" y="0"/>
                      <wp:positionH relativeFrom="column">
                        <wp:posOffset>2797810</wp:posOffset>
                      </wp:positionH>
                      <wp:positionV relativeFrom="paragraph">
                        <wp:posOffset>3341014</wp:posOffset>
                      </wp:positionV>
                      <wp:extent cx="403860" cy="158115"/>
                      <wp:effectExtent l="0" t="0" r="0" b="0"/>
                      <wp:wrapNone/>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581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1035D" w14:textId="77777777" w:rsidR="001D73CA" w:rsidRPr="001D73CA" w:rsidRDefault="001D73CA" w:rsidP="001D73CA">
                                  <w:pPr>
                                    <w:spacing w:line="180" w:lineRule="exact"/>
                                    <w:jc w:val="center"/>
                                    <w:rPr>
                                      <w:rFonts w:ascii="Times New Roman" w:hAnsi="Times New Roman" w:cs="Times New Roman"/>
                                      <w:sz w:val="15"/>
                                    </w:rPr>
                                  </w:pPr>
                                  <w:r w:rsidRPr="001D73CA">
                                    <w:rPr>
                                      <w:rFonts w:ascii="Times New Roman" w:hAnsi="Times New Roman" w:cs="Times New Roman" w:hint="eastAsia"/>
                                      <w:sz w:val="15"/>
                                    </w:rPr>
                                    <w:t>公司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1D0AB" id="Text Box 12" o:spid="_x0000_s1027" type="#_x0000_t202" style="position:absolute;left:0;text-align:left;margin-left:220.3pt;margin-top:263.05pt;width:31.8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" fillcolor="white [3212]" stroked="f">
                      <v:textbox inset="0,0,0,0">
                        <w:txbxContent>
                          <w:p w14:paraId="3501035D" w14:textId="77777777" w:rsidR="001D73CA" w:rsidRPr="001D73CA" w:rsidRDefault="001D73CA" w:rsidP="001D73CA">
                            <w:pPr>
                              <w:spacing w:line="180" w:lineRule="exact"/>
                              <w:jc w:val="center"/>
                              <w:rPr>
                                <w:rFonts w:ascii="Times New Roman" w:hAnsi="Times New Roman" w:cs="Times New Roman"/>
                                <w:sz w:val="15"/>
                              </w:rPr>
                            </w:pPr>
                            <w:r w:rsidRPr="001D73CA">
                              <w:rPr>
                                <w:rFonts w:ascii="Times New Roman" w:hAnsi="Times New Roman" w:cs="Times New Roman" w:hint="eastAsia"/>
                                <w:sz w:val="15"/>
                              </w:rPr>
                              <w:t>公司</w:t>
                            </w:r>
                          </w:p>
                        </w:txbxContent>
                      </v:textbox>
                    </v:shape>
                  </w:pict>
                </mc:Fallback>
              </mc:AlternateContent>
            </w:r>
            <w:r w:rsidR="007031AE">
              <w:rPr>
                <w:rFonts w:ascii="Times New Roman" w:eastAsia="宋体" w:hAnsi="Times New Roman" w:cs="Times New Roman"/>
                <w:noProof/>
                <w:kern w:val="0"/>
                <w:sz w:val="16"/>
                <w:szCs w:val="16"/>
              </w:rPr>
              <mc:AlternateContent>
                <mc:Choice Requires="wps">
                  <w:drawing>
                    <wp:anchor distT="0" distB="0" distL="114300" distR="114300" simplePos="0" relativeHeight="251678720" behindDoc="0" locked="0" layoutInCell="1" allowOverlap="1" wp14:anchorId="6DDEE325" wp14:editId="4E8CA84A">
                      <wp:simplePos x="0" y="0"/>
                      <wp:positionH relativeFrom="column">
                        <wp:posOffset>2806700</wp:posOffset>
                      </wp:positionH>
                      <wp:positionV relativeFrom="paragraph">
                        <wp:posOffset>3217824</wp:posOffset>
                      </wp:positionV>
                      <wp:extent cx="394970" cy="111760"/>
                      <wp:effectExtent l="0" t="0" r="5080" b="254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1176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DAB3A" w14:textId="77777777" w:rsidR="001D73CA" w:rsidRPr="001D73CA" w:rsidRDefault="001D73CA" w:rsidP="001D73CA">
                                  <w:pPr>
                                    <w:spacing w:line="180" w:lineRule="exact"/>
                                    <w:jc w:val="center"/>
                                    <w:rPr>
                                      <w:rFonts w:ascii="Times New Roman" w:hAnsi="Times New Roman" w:cs="Times New Roman"/>
                                      <w:color w:val="FFFFFF" w:themeColor="background1"/>
                                      <w:sz w:val="15"/>
                                    </w:rPr>
                                  </w:pPr>
                                  <w:r w:rsidRPr="001D73CA">
                                    <w:rPr>
                                      <w:rFonts w:ascii="Times New Roman" w:hAnsi="Times New Roman" w:cs="Times New Roman" w:hint="eastAsia"/>
                                      <w:color w:val="FFFFFF" w:themeColor="background1"/>
                                      <w:sz w:val="15"/>
                                    </w:rPr>
                                    <w:t>有线电视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E325" id="Text Box 11" o:spid="_x0000_s1028" type="#_x0000_t202" style="position:absolute;left:0;text-align:left;margin-left:221pt;margin-top:253.35pt;width:31.1pt;height: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" fillcolor="#fabf8f [1945]" stroked="f">
                      <v:textbox inset="0,0,0,0">
                        <w:txbxContent>
                          <w:p w14:paraId="04FDAB3A" w14:textId="77777777" w:rsidR="001D73CA" w:rsidRPr="001D73CA" w:rsidRDefault="001D73CA" w:rsidP="001D73CA">
                            <w:pPr>
                              <w:spacing w:line="180" w:lineRule="exact"/>
                              <w:jc w:val="center"/>
                              <w:rPr>
                                <w:rFonts w:ascii="Times New Roman" w:hAnsi="Times New Roman" w:cs="Times New Roman"/>
                                <w:color w:val="FFFFFF" w:themeColor="background1"/>
                                <w:sz w:val="15"/>
                              </w:rPr>
                            </w:pPr>
                            <w:r w:rsidRPr="001D73CA">
                              <w:rPr>
                                <w:rFonts w:ascii="Times New Roman" w:hAnsi="Times New Roman" w:cs="Times New Roman" w:hint="eastAsia"/>
                                <w:color w:val="FFFFFF" w:themeColor="background1"/>
                                <w:sz w:val="15"/>
                              </w:rPr>
                              <w:t>有线电视</w:t>
                            </w:r>
                          </w:p>
                        </w:txbxContent>
                      </v:textbox>
                    </v:shape>
                  </w:pict>
                </mc:Fallback>
              </mc:AlternateContent>
            </w:r>
            <w:r w:rsidR="007031AE">
              <w:rPr>
                <w:rFonts w:ascii="Times New Roman" w:eastAsia="宋体" w:hAnsi="Times New Roman" w:cs="Times New Roman"/>
                <w:noProof/>
                <w:kern w:val="0"/>
                <w:sz w:val="16"/>
                <w:szCs w:val="16"/>
              </w:rPr>
              <mc:AlternateContent>
                <mc:Choice Requires="wps">
                  <w:drawing>
                    <wp:anchor distT="0" distB="0" distL="114300" distR="114300" simplePos="0" relativeHeight="251677696" behindDoc="0" locked="0" layoutInCell="1" allowOverlap="1" wp14:anchorId="13C8984C" wp14:editId="54B20139">
                      <wp:simplePos x="0" y="0"/>
                      <wp:positionH relativeFrom="column">
                        <wp:posOffset>3399155</wp:posOffset>
                      </wp:positionH>
                      <wp:positionV relativeFrom="paragraph">
                        <wp:posOffset>3248025</wp:posOffset>
                      </wp:positionV>
                      <wp:extent cx="2409825" cy="190500"/>
                      <wp:effectExtent l="0" t="0" r="9525"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90500"/>
                              </a:xfrm>
                              <a:prstGeom prst="rect">
                                <a:avLst/>
                              </a:prstGeom>
                              <a:blipFill>
                                <a:blip r:embed="rId12"/>
                                <a:stretch>
                                  <a:fillRect/>
                                </a:stretch>
                              </a:blipFill>
                              <a:ln>
                                <a:noFill/>
                              </a:ln>
                            </wps:spPr>
                            <wps:txbx>
                              <w:txbxContent>
                                <w:p w14:paraId="0D4FE536" w14:textId="77777777" w:rsidR="003C1F73" w:rsidRPr="009A6BCF" w:rsidRDefault="003C1F73" w:rsidP="009A6BCF">
                                  <w:pPr>
                                    <w:spacing w:line="240" w:lineRule="exact"/>
                                    <w:rPr>
                                      <w:rFonts w:ascii="Times New Roman" w:hAnsi="Times New Roman" w:cs="Times New Roman"/>
                                      <w:b/>
                                      <w:sz w:val="15"/>
                                    </w:rPr>
                                  </w:pPr>
                                  <w:r w:rsidRPr="009A6BCF">
                                    <w:rPr>
                                      <w:rFonts w:ascii="Times New Roman" w:hAnsi="Times New Roman" w:cs="Times New Roman"/>
                                      <w:b/>
                                      <w:sz w:val="15"/>
                                    </w:rPr>
                                    <w:t>www.TheCableCo.com</w:t>
                                  </w:r>
                                  <w:r w:rsidRPr="009A6BCF">
                                    <w:rPr>
                                      <w:rFonts w:ascii="Times New Roman" w:hAnsi="Times New Roman" w:cs="Times New Roman" w:hint="eastAsia"/>
                                      <w:b/>
                                      <w:sz w:val="15"/>
                                    </w:rPr>
                                    <w:t xml:space="preserve"> </w:t>
                                  </w:r>
                                  <w:r w:rsidRPr="009A6BCF">
                                    <w:rPr>
                                      <w:rFonts w:ascii="Times New Roman" w:hAnsi="Times New Roman" w:cs="Times New Roman"/>
                                      <w:b/>
                                      <w:sz w:val="15"/>
                                    </w:rPr>
                                    <w:t>•</w:t>
                                  </w:r>
                                  <w:r w:rsidRPr="009A6BCF">
                                    <w:rPr>
                                      <w:rFonts w:ascii="Times New Roman" w:hAnsi="Times New Roman" w:cs="Times New Roman" w:hint="eastAsia"/>
                                      <w:b/>
                                      <w:sz w:val="15"/>
                                    </w:rPr>
                                    <w:t xml:space="preserve"> 800</w:t>
                                  </w:r>
                                  <w:r w:rsidRPr="009A6BCF">
                                    <w:rPr>
                                      <w:rFonts w:ascii="Times New Roman" w:hAnsi="Times New Roman" w:cs="Times New Roman" w:hint="eastAsia"/>
                                      <w:b/>
                                      <w:sz w:val="15"/>
                                    </w:rPr>
                                    <w:t>英尺</w:t>
                                  </w:r>
                                  <w:r w:rsidRPr="009A6BCF">
                                    <w:rPr>
                                      <w:rFonts w:ascii="Times New Roman" w:hAnsi="Times New Roman" w:cs="Times New Roman"/>
                                      <w:b/>
                                      <w:sz w:val="15"/>
                                    </w:rPr>
                                    <w:t>/ 215-862-4870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8984C" id="Text Box 9" o:spid="_x0000_s1029" type="#_x0000_t202" style="position:absolute;left:0;text-align:left;margin-left:267.65pt;margin-top:255.75pt;width:189.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" stroked="f">
                      <v:fill r:id="rId13" o:title="" recolor="t" rotate="t" type="frame"/>
                      <v:textbox inset="0,0,0,0">
                        <w:txbxContent>
                          <w:p w14:paraId="0D4FE536" w14:textId="77777777" w:rsidR="003C1F73" w:rsidRPr="009A6BCF" w:rsidRDefault="003C1F73" w:rsidP="009A6BCF">
                            <w:pPr>
                              <w:spacing w:line="240" w:lineRule="exact"/>
                              <w:rPr>
                                <w:rFonts w:ascii="Times New Roman" w:hAnsi="Times New Roman" w:cs="Times New Roman"/>
                                <w:b/>
                                <w:sz w:val="15"/>
                              </w:rPr>
                            </w:pPr>
                            <w:r w:rsidRPr="009A6BCF">
                              <w:rPr>
                                <w:rFonts w:ascii="Times New Roman" w:hAnsi="Times New Roman" w:cs="Times New Roman"/>
                                <w:b/>
                                <w:sz w:val="15"/>
                              </w:rPr>
                              <w:t>www.TheCableCo.com</w:t>
                            </w:r>
                            <w:r w:rsidRPr="009A6BCF">
                              <w:rPr>
                                <w:rFonts w:ascii="Times New Roman" w:hAnsi="Times New Roman" w:cs="Times New Roman" w:hint="eastAsia"/>
                                <w:b/>
                                <w:sz w:val="15"/>
                              </w:rPr>
                              <w:t xml:space="preserve"> </w:t>
                            </w:r>
                            <w:r w:rsidRPr="009A6BCF">
                              <w:rPr>
                                <w:rFonts w:ascii="Times New Roman" w:hAnsi="Times New Roman" w:cs="Times New Roman"/>
                                <w:b/>
                                <w:sz w:val="15"/>
                              </w:rPr>
                              <w:t>•</w:t>
                            </w:r>
                            <w:r w:rsidRPr="009A6BCF">
                              <w:rPr>
                                <w:rFonts w:ascii="Times New Roman" w:hAnsi="Times New Roman" w:cs="Times New Roman" w:hint="eastAsia"/>
                                <w:b/>
                                <w:sz w:val="15"/>
                              </w:rPr>
                              <w:t xml:space="preserve"> 800</w:t>
                            </w:r>
                            <w:r w:rsidRPr="009A6BCF">
                              <w:rPr>
                                <w:rFonts w:ascii="Times New Roman" w:hAnsi="Times New Roman" w:cs="Times New Roman" w:hint="eastAsia"/>
                                <w:b/>
                                <w:sz w:val="15"/>
                              </w:rPr>
                              <w:t>英尺</w:t>
                            </w:r>
                            <w:r w:rsidRPr="009A6BCF">
                              <w:rPr>
                                <w:rFonts w:ascii="Times New Roman" w:hAnsi="Times New Roman" w:cs="Times New Roman"/>
                                <w:b/>
                                <w:sz w:val="15"/>
                              </w:rPr>
                              <w:t>/ 215-862-4870</w:t>
                            </w:r>
                          </w:p>
                        </w:txbxContent>
                      </v:textbox>
                    </v:shape>
                  </w:pict>
                </mc:Fallback>
              </mc:AlternateContent>
            </w:r>
            <w:r w:rsidR="007031AE">
              <w:rPr>
                <w:rFonts w:ascii="Times New Roman" w:eastAsia="宋体" w:hAnsi="Times New Roman" w:cs="Times New Roman"/>
                <w:noProof/>
                <w:kern w:val="0"/>
                <w:sz w:val="16"/>
                <w:szCs w:val="16"/>
              </w:rPr>
              <mc:AlternateContent>
                <mc:Choice Requires="wps">
                  <w:drawing>
                    <wp:anchor distT="0" distB="0" distL="114300" distR="114300" simplePos="0" relativeHeight="251676672" behindDoc="0" locked="0" layoutInCell="1" allowOverlap="1" wp14:anchorId="11874F17" wp14:editId="6E927F09">
                      <wp:simplePos x="0" y="0"/>
                      <wp:positionH relativeFrom="column">
                        <wp:posOffset>567055</wp:posOffset>
                      </wp:positionH>
                      <wp:positionV relativeFrom="paragraph">
                        <wp:posOffset>3265805</wp:posOffset>
                      </wp:positionV>
                      <wp:extent cx="2067560" cy="175260"/>
                      <wp:effectExtent l="0" t="0" r="889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75260"/>
                              </a:xfrm>
                              <a:prstGeom prst="rect">
                                <a:avLst/>
                              </a:prstGeom>
                              <a:blipFill>
                                <a:blip r:embed="rId12"/>
                                <a:stretch>
                                  <a:fillRect/>
                                </a:stretch>
                              </a:blipFill>
                              <a:ln>
                                <a:noFill/>
                              </a:ln>
                            </wps:spPr>
                            <wps:txbx>
                              <w:txbxContent>
                                <w:p w14:paraId="52E23283" w14:textId="77777777" w:rsidR="003C1F73" w:rsidRPr="009A6BCF" w:rsidRDefault="003C1F73" w:rsidP="003C1F73">
                                  <w:pPr>
                                    <w:spacing w:line="240" w:lineRule="exact"/>
                                    <w:rPr>
                                      <w:rFonts w:ascii="Times New Roman" w:hAnsi="Times New Roman" w:cs="Times New Roman"/>
                                      <w:b/>
                                      <w:sz w:val="15"/>
                                    </w:rPr>
                                  </w:pPr>
                                  <w:r w:rsidRPr="009A6BCF">
                                    <w:rPr>
                                      <w:rFonts w:ascii="Times New Roman" w:hAnsi="Times New Roman" w:cs="Times New Roman" w:hint="eastAsia"/>
                                      <w:b/>
                                      <w:sz w:val="15"/>
                                    </w:rPr>
                                    <w:t>新希望</w:t>
                                  </w:r>
                                  <w:r w:rsidRPr="009A6BCF">
                                    <w:rPr>
                                      <w:rFonts w:ascii="Times New Roman" w:hAnsi="Times New Roman" w:cs="Times New Roman" w:hint="eastAsia"/>
                                      <w:b/>
                                      <w:sz w:val="15"/>
                                    </w:rPr>
                                    <w:t>PA 18938</w:t>
                                  </w:r>
                                  <w:r w:rsidRPr="009A6BCF">
                                    <w:rPr>
                                      <w:rFonts w:ascii="Times New Roman" w:hAnsi="Times New Roman" w:cs="Times New Roman" w:hint="eastAsia"/>
                                      <w:b/>
                                      <w:sz w:val="15"/>
                                    </w:rPr>
                                    <w:t>美国</w:t>
                                  </w:r>
                                  <w:r w:rsidRPr="009A6BCF">
                                    <w:rPr>
                                      <w:rFonts w:ascii="Times New Roman" w:hAnsi="Times New Roman" w:cs="Times New Roman"/>
                                      <w:b/>
                                      <w:sz w:val="15"/>
                                    </w:rPr>
                                    <w:t xml:space="preserve"> • cable@TheCableCo.com</w:t>
                                  </w:r>
                                </w:p>
                                <w:p w14:paraId="4AB89C70" w14:textId="77777777" w:rsidR="003C1F73" w:rsidRPr="009A6BCF" w:rsidRDefault="003C1F73" w:rsidP="003C1F73">
                                  <w:pPr>
                                    <w:spacing w:line="240" w:lineRule="exact"/>
                                    <w:jc w:val="center"/>
                                    <w:rPr>
                                      <w:rFonts w:ascii="Times New Roman" w:hAnsi="Times New Roman" w:cs="Times New Roman"/>
                                      <w:b/>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74F17" id="Text Box 8" o:spid="_x0000_s1030" type="#_x0000_t202" style="position:absolute;left:0;text-align:left;margin-left:44.65pt;margin-top:257.15pt;width:162.8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" stroked="f">
                      <v:fill r:id="rId13" o:title="" recolor="t" rotate="t" type="frame"/>
                      <v:textbox inset="0,0,0,0">
                        <w:txbxContent>
                          <w:p w14:paraId="52E23283" w14:textId="77777777" w:rsidR="003C1F73" w:rsidRPr="009A6BCF" w:rsidRDefault="003C1F73" w:rsidP="003C1F73">
                            <w:pPr>
                              <w:spacing w:line="240" w:lineRule="exact"/>
                              <w:rPr>
                                <w:rFonts w:ascii="Times New Roman" w:hAnsi="Times New Roman" w:cs="Times New Roman"/>
                                <w:b/>
                                <w:sz w:val="15"/>
                              </w:rPr>
                            </w:pPr>
                            <w:r w:rsidRPr="009A6BCF">
                              <w:rPr>
                                <w:rFonts w:ascii="Times New Roman" w:hAnsi="Times New Roman" w:cs="Times New Roman" w:hint="eastAsia"/>
                                <w:b/>
                                <w:sz w:val="15"/>
                              </w:rPr>
                              <w:t>新希望</w:t>
                            </w:r>
                            <w:r w:rsidRPr="009A6BCF">
                              <w:rPr>
                                <w:rFonts w:ascii="Times New Roman" w:hAnsi="Times New Roman" w:cs="Times New Roman" w:hint="eastAsia"/>
                                <w:b/>
                                <w:sz w:val="15"/>
                              </w:rPr>
                              <w:t>PA 18938</w:t>
                            </w:r>
                            <w:r w:rsidRPr="009A6BCF">
                              <w:rPr>
                                <w:rFonts w:ascii="Times New Roman" w:hAnsi="Times New Roman" w:cs="Times New Roman" w:hint="eastAsia"/>
                                <w:b/>
                                <w:sz w:val="15"/>
                              </w:rPr>
                              <w:t>美国</w:t>
                            </w:r>
                            <w:r w:rsidRPr="009A6BCF">
                              <w:rPr>
                                <w:rFonts w:ascii="Times New Roman" w:hAnsi="Times New Roman" w:cs="Times New Roman"/>
                                <w:b/>
                                <w:sz w:val="15"/>
                              </w:rPr>
                              <w:t xml:space="preserve"> • cable@TheCableCo.com</w:t>
                            </w:r>
                          </w:p>
                          <w:p w14:paraId="4AB89C70" w14:textId="77777777" w:rsidR="003C1F73" w:rsidRPr="009A6BCF" w:rsidRDefault="003C1F73" w:rsidP="003C1F73">
                            <w:pPr>
                              <w:spacing w:line="240" w:lineRule="exact"/>
                              <w:jc w:val="center"/>
                              <w:rPr>
                                <w:rFonts w:ascii="Times New Roman" w:hAnsi="Times New Roman" w:cs="Times New Roman"/>
                                <w:b/>
                                <w:sz w:val="15"/>
                              </w:rPr>
                            </w:pPr>
                          </w:p>
                        </w:txbxContent>
                      </v:textbox>
                    </v:shape>
                  </w:pict>
                </mc:Fallback>
              </mc:AlternateContent>
            </w:r>
            <w:r w:rsidR="001529B9" w:rsidRPr="00F420BF">
              <w:rPr>
                <w:rFonts w:ascii="Times New Roman" w:hAnsi="Times New Roman" w:cs="Times New Roman"/>
                <w:noProof/>
                <w:color w:val="000000" w:themeColor="text1"/>
                <w:sz w:val="16"/>
                <w:szCs w:val="16"/>
              </w:rPr>
              <w:drawing>
                <wp:inline distT="0" distB="0" distL="0" distR="0" wp14:anchorId="2C449CDD" wp14:editId="35E70942">
                  <wp:extent cx="6381750" cy="3726612"/>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6406705" cy="3741184"/>
                          </a:xfrm>
                          <a:prstGeom prst="rect">
                            <a:avLst/>
                          </a:prstGeom>
                          <a:noFill/>
                          <a:ln w="9525">
                            <a:noFill/>
                            <a:miter lim="800000"/>
                            <a:headEnd/>
                            <a:tailEnd/>
                          </a:ln>
                        </pic:spPr>
                      </pic:pic>
                    </a:graphicData>
                  </a:graphic>
                </wp:inline>
              </w:drawing>
            </w:r>
          </w:p>
        </w:tc>
      </w:tr>
      <w:tr w:rsidR="00E54EDE" w:rsidRPr="00F420BF" w14:paraId="5EB03964" w14:textId="77777777" w:rsidTr="007031AE">
        <w:tc>
          <w:tcPr>
            <w:tcW w:w="3434" w:type="dxa"/>
            <w:shd w:val="clear" w:color="auto" w:fill="000000" w:themeFill="text1"/>
          </w:tcPr>
          <w:p w14:paraId="1BE3082F" w14:textId="77777777" w:rsidR="00E54EDE" w:rsidRDefault="00E54EDE" w:rsidP="007031AE">
            <w:pPr>
              <w:snapToGrid w:val="0"/>
              <w:rPr>
                <w:rFonts w:ascii="Times New Roman" w:hAnsi="Times New Roman" w:cs="Times New Roman"/>
                <w:color w:val="000000" w:themeColor="text1"/>
                <w:sz w:val="16"/>
                <w:szCs w:val="16"/>
              </w:rPr>
            </w:pPr>
          </w:p>
          <w:p w14:paraId="2D48D41A" w14:textId="1F8DBEF2" w:rsidR="007031AE" w:rsidRPr="00F420BF" w:rsidRDefault="007031AE" w:rsidP="007031AE">
            <w:pPr>
              <w:snapToGrid w:val="0"/>
              <w:rPr>
                <w:rFonts w:ascii="Times New Roman" w:hAnsi="Times New Roman" w:cs="Times New Roman"/>
                <w:color w:val="000000" w:themeColor="text1"/>
                <w:sz w:val="16"/>
                <w:szCs w:val="16"/>
              </w:rPr>
            </w:pPr>
          </w:p>
        </w:tc>
        <w:tc>
          <w:tcPr>
            <w:tcW w:w="3434" w:type="dxa"/>
            <w:gridSpan w:val="3"/>
            <w:shd w:val="clear" w:color="auto" w:fill="000000" w:themeFill="text1"/>
          </w:tcPr>
          <w:p w14:paraId="5DFDC275" w14:textId="77777777" w:rsidR="00E54EDE" w:rsidRPr="00F420BF" w:rsidRDefault="00E54EDE" w:rsidP="007031AE">
            <w:pPr>
              <w:snapToGrid w:val="0"/>
              <w:ind w:firstLineChars="200" w:firstLine="320"/>
              <w:rPr>
                <w:rFonts w:ascii="Times New Roman" w:hAnsi="Times New Roman" w:cs="Times New Roman"/>
                <w:color w:val="000000" w:themeColor="text1"/>
                <w:sz w:val="16"/>
                <w:szCs w:val="16"/>
              </w:rPr>
            </w:pPr>
          </w:p>
        </w:tc>
        <w:tc>
          <w:tcPr>
            <w:tcW w:w="3336" w:type="dxa"/>
            <w:shd w:val="clear" w:color="auto" w:fill="000000" w:themeFill="text1"/>
          </w:tcPr>
          <w:p w14:paraId="6B19FA9D" w14:textId="77777777" w:rsidR="00E54EDE" w:rsidRPr="00F420BF" w:rsidRDefault="00E54EDE" w:rsidP="007031AE">
            <w:pPr>
              <w:snapToGrid w:val="0"/>
              <w:rPr>
                <w:rFonts w:ascii="Times New Roman" w:hAnsi="Times New Roman" w:cs="Times New Roman"/>
                <w:noProof/>
                <w:color w:val="000000" w:themeColor="text1"/>
                <w:sz w:val="16"/>
                <w:szCs w:val="16"/>
              </w:rPr>
            </w:pPr>
          </w:p>
        </w:tc>
      </w:tr>
    </w:tbl>
    <w:p w14:paraId="2996A1F2" w14:textId="1BEB6BD4" w:rsidR="007031AE" w:rsidRDefault="007031AE" w:rsidP="007031AE">
      <w:pPr>
        <w:snapToGrid w:val="0"/>
        <w:rPr>
          <w:rFonts w:ascii="Times New Roman" w:hAnsi="Times New Roman" w:cs="Times New Roman"/>
          <w:b/>
          <w:color w:val="000000" w:themeColor="text1"/>
          <w:sz w:val="16"/>
          <w:szCs w:val="16"/>
        </w:rPr>
      </w:pPr>
    </w:p>
    <w:p w14:paraId="31946E58" w14:textId="77777777" w:rsidR="007031AE" w:rsidRDefault="007031AE">
      <w:pPr>
        <w:widowControl/>
        <w:jc w:val="left"/>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3473"/>
        <w:gridCol w:w="3441"/>
      </w:tblGrid>
      <w:tr w:rsidR="001529B9" w:rsidRPr="00F420BF" w14:paraId="0819F9FB" w14:textId="77777777" w:rsidTr="007031AE">
        <w:tc>
          <w:tcPr>
            <w:tcW w:w="3290" w:type="dxa"/>
            <w:shd w:val="clear" w:color="auto" w:fill="000000" w:themeFill="text1"/>
          </w:tcPr>
          <w:p w14:paraId="66CB6D74" w14:textId="77777777" w:rsidR="001529B9" w:rsidRDefault="001529B9" w:rsidP="007031AE">
            <w:pPr>
              <w:snapToGrid w:val="0"/>
              <w:rPr>
                <w:rFonts w:ascii="Times New Roman" w:hAnsi="Times New Roman" w:cs="Times New Roman"/>
                <w:sz w:val="16"/>
                <w:szCs w:val="16"/>
              </w:rPr>
            </w:pPr>
          </w:p>
          <w:p w14:paraId="12CF9AFB" w14:textId="265A0701" w:rsidR="007031AE" w:rsidRPr="00F420BF" w:rsidRDefault="007031AE" w:rsidP="007031AE">
            <w:pPr>
              <w:snapToGrid w:val="0"/>
              <w:rPr>
                <w:rFonts w:ascii="Times New Roman" w:hAnsi="Times New Roman" w:cs="Times New Roman"/>
                <w:sz w:val="16"/>
                <w:szCs w:val="16"/>
              </w:rPr>
            </w:pPr>
          </w:p>
        </w:tc>
        <w:tc>
          <w:tcPr>
            <w:tcW w:w="3473" w:type="dxa"/>
            <w:shd w:val="clear" w:color="auto" w:fill="000000" w:themeFill="text1"/>
          </w:tcPr>
          <w:p w14:paraId="41794F66" w14:textId="77777777" w:rsidR="001529B9" w:rsidRPr="00F420BF" w:rsidRDefault="001529B9" w:rsidP="007031AE">
            <w:pPr>
              <w:snapToGrid w:val="0"/>
              <w:rPr>
                <w:rFonts w:ascii="Times New Roman" w:hAnsi="Times New Roman" w:cs="Times New Roman"/>
                <w:sz w:val="16"/>
                <w:szCs w:val="16"/>
              </w:rPr>
            </w:pPr>
          </w:p>
        </w:tc>
        <w:tc>
          <w:tcPr>
            <w:tcW w:w="3441" w:type="dxa"/>
            <w:shd w:val="clear" w:color="auto" w:fill="000000" w:themeFill="text1"/>
          </w:tcPr>
          <w:p w14:paraId="65E7C914" w14:textId="77777777" w:rsidR="001529B9" w:rsidRPr="00F420BF" w:rsidRDefault="001529B9" w:rsidP="007031AE">
            <w:pPr>
              <w:snapToGrid w:val="0"/>
              <w:rPr>
                <w:rFonts w:ascii="Times New Roman" w:hAnsi="Times New Roman" w:cs="Times New Roman"/>
                <w:sz w:val="16"/>
                <w:szCs w:val="16"/>
              </w:rPr>
            </w:pPr>
          </w:p>
        </w:tc>
      </w:tr>
      <w:tr w:rsidR="001529B9" w:rsidRPr="00F420BF" w14:paraId="20687502" w14:textId="77777777" w:rsidTr="007031AE">
        <w:tc>
          <w:tcPr>
            <w:tcW w:w="3290" w:type="dxa"/>
          </w:tcPr>
          <w:p w14:paraId="085C7551" w14:textId="77777777" w:rsidR="007031AE" w:rsidRDefault="007031AE" w:rsidP="007031AE">
            <w:pPr>
              <w:snapToGrid w:val="0"/>
              <w:ind w:firstLineChars="200" w:firstLine="320"/>
              <w:rPr>
                <w:rFonts w:ascii="Times New Roman" w:hAnsi="Times New Roman" w:cs="Times New Roman"/>
                <w:color w:val="000000" w:themeColor="text1"/>
                <w:sz w:val="16"/>
                <w:szCs w:val="16"/>
              </w:rPr>
            </w:pPr>
          </w:p>
          <w:p w14:paraId="340E80E4" w14:textId="2B737BAD" w:rsidR="001529B9" w:rsidRDefault="001529B9" w:rsidP="007031AE">
            <w:pPr>
              <w:snapToGrid w:val="0"/>
              <w:ind w:firstLineChars="200" w:firstLine="320"/>
              <w:rPr>
                <w:rFonts w:ascii="Times New Roman" w:hAnsi="Times New Roman" w:cs="Times New Roman"/>
                <w:color w:val="000000" w:themeColor="text1"/>
                <w:sz w:val="16"/>
                <w:szCs w:val="16"/>
              </w:rPr>
            </w:pPr>
            <w:r w:rsidRPr="00F420BF">
              <w:rPr>
                <w:rFonts w:ascii="Times New Roman" w:hAnsi="Times New Roman" w:cs="Times New Roman"/>
                <w:noProof/>
                <w:color w:val="000000" w:themeColor="text1"/>
                <w:sz w:val="16"/>
                <w:szCs w:val="16"/>
              </w:rPr>
              <w:drawing>
                <wp:anchor distT="0" distB="0" distL="114300" distR="114300" simplePos="0" relativeHeight="251660288" behindDoc="0" locked="0" layoutInCell="1" allowOverlap="1" wp14:anchorId="15BCC98E" wp14:editId="068D1B90">
                  <wp:simplePos x="0" y="0"/>
                  <wp:positionH relativeFrom="column">
                    <wp:posOffset>1180</wp:posOffset>
                  </wp:positionH>
                  <wp:positionV relativeFrom="paragraph">
                    <wp:posOffset>16881</wp:posOffset>
                  </wp:positionV>
                  <wp:extent cx="135329" cy="166255"/>
                  <wp:effectExtent l="19050" t="0" r="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135329" cy="166255"/>
                          </a:xfrm>
                          <a:prstGeom prst="rect">
                            <a:avLst/>
                          </a:prstGeom>
                          <a:noFill/>
                          <a:ln w="9525">
                            <a:noFill/>
                            <a:miter lim="800000"/>
                            <a:headEnd/>
                            <a:tailEnd/>
                          </a:ln>
                        </pic:spPr>
                      </pic:pic>
                    </a:graphicData>
                  </a:graphic>
                </wp:anchor>
              </w:drawing>
            </w:r>
            <w:r w:rsidR="00BC7D78" w:rsidRPr="00F420BF">
              <w:rPr>
                <w:rFonts w:ascii="Times New Roman" w:hAnsi="Times New Roman" w:cs="Times New Roman"/>
                <w:color w:val="000000" w:themeColor="text1"/>
                <w:sz w:val="16"/>
                <w:szCs w:val="16"/>
              </w:rPr>
              <w:t>留声机梦</w:t>
            </w:r>
          </w:p>
          <w:p w14:paraId="6797D35E" w14:textId="626ABE2C" w:rsidR="007031AE" w:rsidRPr="00F420BF" w:rsidRDefault="007031AE" w:rsidP="007031AE">
            <w:pPr>
              <w:snapToGrid w:val="0"/>
              <w:ind w:firstLineChars="200" w:firstLine="320"/>
              <w:rPr>
                <w:rFonts w:ascii="Times New Roman" w:hAnsi="Times New Roman" w:cs="Times New Roman"/>
                <w:color w:val="000000" w:themeColor="text1"/>
                <w:sz w:val="16"/>
                <w:szCs w:val="16"/>
              </w:rPr>
            </w:pPr>
          </w:p>
        </w:tc>
        <w:tc>
          <w:tcPr>
            <w:tcW w:w="3473" w:type="dxa"/>
          </w:tcPr>
          <w:p w14:paraId="4694BE66" w14:textId="77777777" w:rsidR="001529B9" w:rsidRPr="00F420BF" w:rsidRDefault="001529B9" w:rsidP="007031AE">
            <w:pPr>
              <w:snapToGrid w:val="0"/>
              <w:rPr>
                <w:rFonts w:ascii="Times New Roman" w:hAnsi="Times New Roman" w:cs="Times New Roman"/>
                <w:color w:val="000000" w:themeColor="text1"/>
                <w:sz w:val="16"/>
                <w:szCs w:val="16"/>
              </w:rPr>
            </w:pPr>
          </w:p>
        </w:tc>
        <w:tc>
          <w:tcPr>
            <w:tcW w:w="3441" w:type="dxa"/>
          </w:tcPr>
          <w:p w14:paraId="5359358E" w14:textId="77777777" w:rsidR="001529B9" w:rsidRPr="00F420BF" w:rsidRDefault="001529B9" w:rsidP="007031AE">
            <w:pPr>
              <w:snapToGrid w:val="0"/>
              <w:rPr>
                <w:rFonts w:ascii="Times New Roman" w:hAnsi="Times New Roman" w:cs="Times New Roman"/>
                <w:color w:val="000000" w:themeColor="text1"/>
                <w:sz w:val="16"/>
                <w:szCs w:val="16"/>
              </w:rPr>
            </w:pPr>
          </w:p>
        </w:tc>
      </w:tr>
      <w:tr w:rsidR="00D056E3" w:rsidRPr="00F420BF" w14:paraId="60BB3B11" w14:textId="77777777" w:rsidTr="007031AE">
        <w:tc>
          <w:tcPr>
            <w:tcW w:w="3290" w:type="dxa"/>
            <w:vMerge w:val="restart"/>
          </w:tcPr>
          <w:p w14:paraId="625DA132" w14:textId="7A40C988" w:rsidR="00D056E3" w:rsidRPr="007031AE" w:rsidRDefault="00BC7D78" w:rsidP="007031AE">
            <w:pPr>
              <w:pBdr>
                <w:right w:val="single" w:sz="4" w:space="4" w:color="auto"/>
              </w:pBdr>
              <w:snapToGrid w:val="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我一边听一边笑，因为与大多数价格合理的唱机不同，</w:t>
            </w:r>
            <w:r w:rsidR="00D5361A" w:rsidRPr="00D5361A">
              <w:rPr>
                <w:rFonts w:ascii="Times New Roman" w:hAnsi="Times New Roman" w:cs="Times New Roman" w:hint="eastAsia"/>
                <w:noProof/>
                <w:color w:val="000000" w:themeColor="text1"/>
                <w:sz w:val="18"/>
                <w:szCs w:val="18"/>
              </w:rPr>
              <w:t>Analogue</w:t>
            </w:r>
            <w:r w:rsidR="00D5361A" w:rsidRPr="00D5361A">
              <w:rPr>
                <w:rFonts w:ascii="Times New Roman" w:hAnsi="Times New Roman" w:cs="Times New Roman" w:hint="eastAsia"/>
                <w:noProof/>
                <w:color w:val="000000" w:themeColor="text1"/>
                <w:sz w:val="18"/>
                <w:szCs w:val="18"/>
              </w:rPr>
              <w:t>（模拟声）</w:t>
            </w:r>
            <w:r w:rsidR="00D5361A" w:rsidRPr="00D5361A">
              <w:rPr>
                <w:rFonts w:ascii="Times New Roman" w:hAnsi="Times New Roman" w:cs="Times New Roman" w:hint="eastAsia"/>
                <w:noProof/>
                <w:color w:val="000000" w:themeColor="text1"/>
                <w:sz w:val="18"/>
                <w:szCs w:val="18"/>
              </w:rPr>
              <w:t>A3</w:t>
            </w:r>
            <w:r w:rsidRPr="007031AE">
              <w:rPr>
                <w:rFonts w:ascii="Times New Roman" w:hAnsi="Times New Roman" w:cs="Times New Roman"/>
                <w:noProof/>
                <w:color w:val="000000" w:themeColor="text1"/>
                <w:sz w:val="18"/>
                <w:szCs w:val="18"/>
              </w:rPr>
              <w:t>保留了比格斯</w:t>
            </w:r>
            <w:r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历史上合适的器官</w:t>
            </w:r>
            <w:r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的规模和最令人惊讶的咆哮、喘息和空气流动的纹理。我不是在开玩笑</w:t>
            </w:r>
            <w:r w:rsidR="00C90E31"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A</w:t>
            </w:r>
            <w:r w:rsidR="00286F97">
              <w:rPr>
                <w:rFonts w:ascii="Times New Roman" w:hAnsi="Times New Roman" w:cs="Times New Roman"/>
                <w:noProof/>
                <w:color w:val="000000" w:themeColor="text1"/>
                <w:sz w:val="18"/>
                <w:szCs w:val="18"/>
              </w:rPr>
              <w:t>3</w:t>
            </w:r>
            <w:r w:rsidRPr="007031AE">
              <w:rPr>
                <w:rFonts w:ascii="Times New Roman" w:hAnsi="Times New Roman" w:cs="Times New Roman"/>
                <w:noProof/>
                <w:color w:val="000000" w:themeColor="text1"/>
                <w:sz w:val="18"/>
                <w:szCs w:val="18"/>
              </w:rPr>
              <w:t>和</w:t>
            </w:r>
            <w:r w:rsidR="007C3321">
              <w:rPr>
                <w:rFonts w:ascii="Times New Roman" w:hAnsi="Times New Roman" w:cs="Times New Roman" w:hint="eastAsia"/>
                <w:noProof/>
                <w:color w:val="000000" w:themeColor="text1"/>
                <w:sz w:val="18"/>
                <w:szCs w:val="18"/>
              </w:rPr>
              <w:t>高度风</w:t>
            </w:r>
            <w:r w:rsidRPr="007031AE">
              <w:rPr>
                <w:rFonts w:ascii="Times New Roman" w:hAnsi="Times New Roman" w:cs="Times New Roman" w:hint="eastAsia"/>
                <w:noProof/>
                <w:color w:val="000000" w:themeColor="text1"/>
                <w:sz w:val="18"/>
                <w:szCs w:val="18"/>
              </w:rPr>
              <w:t>2</w:t>
            </w:r>
            <w:r w:rsidRPr="007031AE">
              <w:rPr>
                <w:rFonts w:ascii="Times New Roman" w:hAnsi="Times New Roman" w:cs="Times New Roman"/>
                <w:noProof/>
                <w:color w:val="000000" w:themeColor="text1"/>
                <w:sz w:val="18"/>
                <w:szCs w:val="18"/>
              </w:rPr>
              <w:t>M</w:t>
            </w:r>
            <w:r w:rsidRPr="007031AE">
              <w:rPr>
                <w:rFonts w:ascii="Times New Roman" w:hAnsi="Times New Roman" w:cs="Times New Roman"/>
                <w:noProof/>
                <w:color w:val="000000" w:themeColor="text1"/>
                <w:sz w:val="18"/>
                <w:szCs w:val="18"/>
              </w:rPr>
              <w:t>蓝色</w:t>
            </w:r>
            <w:r w:rsidR="00187DF8">
              <w:rPr>
                <w:rFonts w:ascii="Times New Roman" w:hAnsi="Times New Roman" w:cs="Times New Roman" w:hint="eastAsia"/>
                <w:noProof/>
                <w:color w:val="000000" w:themeColor="text1"/>
                <w:sz w:val="18"/>
                <w:szCs w:val="18"/>
              </w:rPr>
              <w:t>唱头</w:t>
            </w:r>
            <w:r w:rsidRPr="007031AE">
              <w:rPr>
                <w:rFonts w:ascii="Times New Roman" w:hAnsi="Times New Roman" w:cs="Times New Roman"/>
                <w:noProof/>
                <w:color w:val="000000" w:themeColor="text1"/>
                <w:sz w:val="18"/>
                <w:szCs w:val="18"/>
              </w:rPr>
              <w:t>正在泵出管风琴能量，这种能量似乎太大了，而且自然粗糙，不可能从我的面包盒大小的猎鹰中出来。</w:t>
            </w:r>
          </w:p>
          <w:p w14:paraId="3CFDE257" w14:textId="77777777" w:rsidR="00D056E3" w:rsidRPr="007031AE" w:rsidRDefault="00BC7D78" w:rsidP="007031AE">
            <w:pPr>
              <w:pBdr>
                <w:right w:val="single" w:sz="4" w:space="4" w:color="auto"/>
              </w:pBdr>
              <w:snapToGrid w:val="0"/>
              <w:ind w:firstLineChars="200" w:firstLine="36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我知道罗</w:t>
            </w:r>
            <w:r w:rsidRPr="007031AE">
              <w:rPr>
                <w:rFonts w:ascii="Times New Roman" w:hAnsi="Times New Roman" w:cs="Times New Roman"/>
                <w:noProof/>
                <w:color w:val="000000" w:themeColor="text1"/>
                <w:sz w:val="18"/>
                <w:szCs w:val="18"/>
              </w:rPr>
              <w:t>Roy Hall</w:t>
            </w:r>
            <w:r w:rsidR="00A0153F" w:rsidRPr="007031AE">
              <w:rPr>
                <w:rFonts w:ascii="Times New Roman" w:hAnsi="Times New Roman" w:cs="Times New Roman"/>
                <w:noProof/>
                <w:color w:val="000000" w:themeColor="text1"/>
                <w:sz w:val="18"/>
                <w:szCs w:val="18"/>
              </w:rPr>
              <w:t>是</w:t>
            </w:r>
            <w:r w:rsidRPr="007031AE">
              <w:rPr>
                <w:rFonts w:ascii="Times New Roman" w:hAnsi="Times New Roman" w:cs="Times New Roman"/>
                <w:noProof/>
                <w:color w:val="000000" w:themeColor="text1"/>
                <w:sz w:val="18"/>
                <w:szCs w:val="18"/>
              </w:rPr>
              <w:t>个聪明人，但没</w:t>
            </w:r>
            <w:r w:rsidRPr="007031AE">
              <w:rPr>
                <w:rFonts w:ascii="Times New Roman" w:hAnsi="Times New Roman" w:cs="Times New Roman"/>
                <w:i/>
                <w:noProof/>
                <w:color w:val="000000" w:themeColor="text1"/>
                <w:sz w:val="18"/>
                <w:szCs w:val="18"/>
              </w:rPr>
              <w:t>这么</w:t>
            </w:r>
            <w:r w:rsidRPr="007031AE">
              <w:rPr>
                <w:rFonts w:ascii="Times New Roman" w:hAnsi="Times New Roman" w:cs="Times New Roman"/>
                <w:noProof/>
                <w:color w:val="000000" w:themeColor="text1"/>
                <w:sz w:val="18"/>
                <w:szCs w:val="18"/>
              </w:rPr>
              <w:t>聪明。我从来没有想到他能走出他的皮带传动</w:t>
            </w:r>
            <w:r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固态舒适区，并使</w:t>
            </w:r>
            <w:r w:rsidRPr="007031AE">
              <w:rPr>
                <w:rFonts w:ascii="Times New Roman" w:hAnsi="Times New Roman" w:cs="Times New Roman"/>
                <w:i/>
                <w:noProof/>
                <w:color w:val="000000" w:themeColor="text1"/>
                <w:sz w:val="18"/>
                <w:szCs w:val="18"/>
              </w:rPr>
              <w:t>这</w:t>
            </w:r>
            <w:r w:rsidRPr="007031AE">
              <w:rPr>
                <w:rFonts w:ascii="Times New Roman" w:hAnsi="Times New Roman" w:cs="Times New Roman"/>
                <w:noProof/>
                <w:color w:val="000000" w:themeColor="text1"/>
                <w:sz w:val="18"/>
                <w:szCs w:val="18"/>
              </w:rPr>
              <w:t>种大，辐射，空气流动的声音发生。同样，我从来没有想到在这个价格的模拟可以发挥任何地方接近这种真实的音调和呼吸，通风清晰。当我到达哈佛大学菲斯克风琴演奏的《艾夫斯</w:t>
            </w:r>
            <w:r w:rsidR="00C90E31"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美国变奏曲》时，我惊讶地摇着头，笑着，想着我多么需要买更多的</w:t>
            </w:r>
            <w:r w:rsidRPr="007031AE">
              <w:rPr>
                <w:rFonts w:ascii="Times New Roman" w:hAnsi="Times New Roman" w:cs="Times New Roman"/>
                <w:noProof/>
                <w:color w:val="000000" w:themeColor="text1"/>
                <w:sz w:val="18"/>
                <w:szCs w:val="18"/>
              </w:rPr>
              <w:t>E. Power Biggs</w:t>
            </w:r>
            <w:r w:rsidRPr="007031AE">
              <w:rPr>
                <w:rFonts w:ascii="Times New Roman" w:hAnsi="Times New Roman" w:cs="Times New Roman"/>
                <w:noProof/>
                <w:color w:val="000000" w:themeColor="text1"/>
                <w:sz w:val="18"/>
                <w:szCs w:val="18"/>
              </w:rPr>
              <w:t>的唱片，因为我已经忘记了我是多么喜欢大型风琴移动巨大的教堂空气的声音。</w:t>
            </w:r>
          </w:p>
          <w:p w14:paraId="72E10203" w14:textId="7D9399AA" w:rsidR="00D056E3" w:rsidRPr="007031AE" w:rsidRDefault="003F085F" w:rsidP="007031AE">
            <w:pPr>
              <w:pBdr>
                <w:right w:val="single" w:sz="4" w:space="4" w:color="auto"/>
              </w:pBdr>
              <w:snapToGrid w:val="0"/>
              <w:ind w:firstLineChars="200" w:firstLine="36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不太相信</w:t>
            </w:r>
            <w:r w:rsidRPr="007031AE">
              <w:rPr>
                <w:rFonts w:ascii="Times New Roman" w:hAnsi="Times New Roman" w:cs="Times New Roman"/>
                <w:i/>
                <w:noProof/>
                <w:color w:val="000000" w:themeColor="text1"/>
                <w:sz w:val="18"/>
                <w:szCs w:val="18"/>
              </w:rPr>
              <w:t>E. Power Biggs</w:t>
            </w:r>
            <w:r w:rsidRPr="007031AE">
              <w:rPr>
                <w:rFonts w:ascii="Times New Roman" w:hAnsi="Times New Roman" w:cs="Times New Roman"/>
                <w:i/>
                <w:noProof/>
                <w:color w:val="000000" w:themeColor="text1"/>
                <w:sz w:val="18"/>
                <w:szCs w:val="18"/>
              </w:rPr>
              <w:t>最热门歌曲</w:t>
            </w:r>
            <w:r w:rsidRPr="007031AE">
              <w:rPr>
                <w:rFonts w:ascii="Times New Roman" w:hAnsi="Times New Roman" w:cs="Times New Roman"/>
                <w:noProof/>
                <w:color w:val="000000" w:themeColor="text1"/>
                <w:sz w:val="18"/>
                <w:szCs w:val="18"/>
              </w:rPr>
              <w:t>的音质，我放上了我的头号模拟测试光盘</w:t>
            </w:r>
            <w:r w:rsidR="00C90E31" w:rsidRPr="007031AE">
              <w:rPr>
                <w:rFonts w:ascii="Times New Roman" w:hAnsi="Times New Roman" w:cs="Times New Roman"/>
                <w:noProof/>
                <w:color w:val="000000" w:themeColor="text1"/>
                <w:sz w:val="18"/>
                <w:szCs w:val="18"/>
              </w:rPr>
              <w:t>：</w:t>
            </w:r>
            <w:r w:rsidRPr="007031AE">
              <w:rPr>
                <w:rFonts w:ascii="Times New Roman" w:hAnsi="Times New Roman" w:cs="Times New Roman"/>
                <w:i/>
                <w:noProof/>
                <w:color w:val="000000" w:themeColor="text1"/>
                <w:sz w:val="18"/>
                <w:szCs w:val="18"/>
              </w:rPr>
              <w:t>Rene Clemencic et ses flutes</w:t>
            </w:r>
            <w:r w:rsidR="00C90E31"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Harmonia Mundi LP HM 384</w:t>
            </w:r>
            <w:r w:rsidR="00C90E31"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w:t>
            </w:r>
            <w:r w:rsidR="00D5361A" w:rsidRPr="00D5361A">
              <w:rPr>
                <w:rFonts w:ascii="Times New Roman" w:hAnsi="Times New Roman" w:cs="Times New Roman" w:hint="eastAsia"/>
                <w:noProof/>
                <w:color w:val="000000" w:themeColor="text1"/>
                <w:sz w:val="18"/>
                <w:szCs w:val="18"/>
              </w:rPr>
              <w:t>Analogue</w:t>
            </w:r>
            <w:r w:rsidR="00D5361A" w:rsidRPr="00D5361A">
              <w:rPr>
                <w:rFonts w:ascii="Times New Roman" w:hAnsi="Times New Roman" w:cs="Times New Roman" w:hint="eastAsia"/>
                <w:noProof/>
                <w:color w:val="000000" w:themeColor="text1"/>
                <w:sz w:val="18"/>
                <w:szCs w:val="18"/>
              </w:rPr>
              <w:t>（模拟声）</w:t>
            </w:r>
            <w:r w:rsidR="00D5361A" w:rsidRPr="00D5361A">
              <w:rPr>
                <w:rFonts w:ascii="Times New Roman" w:hAnsi="Times New Roman" w:cs="Times New Roman" w:hint="eastAsia"/>
                <w:noProof/>
                <w:color w:val="000000" w:themeColor="text1"/>
                <w:sz w:val="18"/>
                <w:szCs w:val="18"/>
              </w:rPr>
              <w:t>A3</w:t>
            </w:r>
            <w:r w:rsidRPr="007031AE">
              <w:rPr>
                <w:rFonts w:ascii="Times New Roman" w:hAnsi="Times New Roman" w:cs="Times New Roman"/>
                <w:noProof/>
                <w:color w:val="000000" w:themeColor="text1"/>
                <w:sz w:val="18"/>
                <w:szCs w:val="18"/>
              </w:rPr>
              <w:t>又做到了。有了这张唱片，</w:t>
            </w:r>
            <w:r w:rsidRPr="007031AE">
              <w:rPr>
                <w:rFonts w:ascii="Times New Roman" w:hAnsi="Times New Roman" w:cs="Times New Roman"/>
                <w:noProof/>
                <w:color w:val="000000" w:themeColor="text1"/>
                <w:sz w:val="18"/>
                <w:szCs w:val="18"/>
              </w:rPr>
              <w:t>1kHz</w:t>
            </w:r>
            <w:r w:rsidRPr="007031AE">
              <w:rPr>
                <w:rFonts w:ascii="Times New Roman" w:hAnsi="Times New Roman" w:cs="Times New Roman"/>
                <w:noProof/>
                <w:color w:val="000000" w:themeColor="text1"/>
                <w:sz w:val="18"/>
                <w:szCs w:val="18"/>
              </w:rPr>
              <w:t>以上的八度音程比我在这个价位上预期的更加平滑和不失真。</w:t>
            </w:r>
          </w:p>
          <w:p w14:paraId="3D172833" w14:textId="55A478DA" w:rsidR="00D056E3" w:rsidRPr="007031AE" w:rsidRDefault="003F085F" w:rsidP="007031AE">
            <w:pPr>
              <w:pBdr>
                <w:right w:val="single" w:sz="4" w:space="4" w:color="auto"/>
              </w:pBdr>
              <w:snapToGrid w:val="0"/>
              <w:ind w:firstLineChars="200" w:firstLine="360"/>
              <w:rPr>
                <w:rFonts w:ascii="Times New Roman" w:hAnsi="Times New Roman" w:cs="Times New Roman"/>
                <w:noProof/>
                <w:color w:val="000000" w:themeColor="text1"/>
                <w:sz w:val="18"/>
                <w:szCs w:val="18"/>
              </w:rPr>
            </w:pPr>
            <w:r w:rsidRPr="007031AE">
              <w:rPr>
                <w:rFonts w:ascii="Times New Roman" w:hAnsi="Times New Roman" w:cs="Times New Roman"/>
                <w:noProof/>
                <w:color w:val="000000" w:themeColor="text1"/>
                <w:sz w:val="18"/>
                <w:szCs w:val="18"/>
              </w:rPr>
              <w:t>就在那时，我想起了我的旧理论，即有一种独特的、迷人的音频魔术形式，它是通过将</w:t>
            </w:r>
            <w:r w:rsidR="00883E70">
              <w:rPr>
                <w:rFonts w:ascii="Times New Roman" w:hAnsi="Times New Roman" w:cs="Times New Roman" w:hint="eastAsia"/>
                <w:noProof/>
                <w:color w:val="000000" w:themeColor="text1"/>
                <w:sz w:val="18"/>
                <w:szCs w:val="18"/>
              </w:rPr>
              <w:t>动铁唱头的</w:t>
            </w:r>
            <w:r w:rsidR="00C90E31"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~5mV</w:t>
            </w:r>
            <w:r w:rsidR="00C90E31" w:rsidRPr="007031AE">
              <w:rPr>
                <w:rFonts w:ascii="Times New Roman" w:hAnsi="Times New Roman" w:cs="Times New Roman"/>
                <w:noProof/>
                <w:color w:val="000000" w:themeColor="text1"/>
                <w:sz w:val="18"/>
                <w:szCs w:val="18"/>
              </w:rPr>
              <w:t>）</w:t>
            </w:r>
            <w:r w:rsidRPr="007031AE">
              <w:rPr>
                <w:rFonts w:ascii="Times New Roman" w:hAnsi="Times New Roman" w:cs="Times New Roman"/>
                <w:noProof/>
                <w:color w:val="000000" w:themeColor="text1"/>
                <w:sz w:val="18"/>
                <w:szCs w:val="18"/>
              </w:rPr>
              <w:t>输出电压直接施加到电子管栅极而产生的，无需更多的有源级来提供</w:t>
            </w:r>
            <w:r w:rsidR="00883E70">
              <w:rPr>
                <w:rFonts w:ascii="Times New Roman" w:hAnsi="Times New Roman" w:cs="Times New Roman" w:hint="eastAsia"/>
                <w:noProof/>
                <w:color w:val="000000" w:themeColor="text1"/>
                <w:sz w:val="18"/>
                <w:szCs w:val="18"/>
              </w:rPr>
              <w:t>动圈唱头</w:t>
            </w:r>
            <w:r w:rsidRPr="007031AE">
              <w:rPr>
                <w:rFonts w:ascii="Times New Roman" w:hAnsi="Times New Roman" w:cs="Times New Roman"/>
                <w:noProof/>
                <w:color w:val="000000" w:themeColor="text1"/>
                <w:sz w:val="18"/>
                <w:szCs w:val="18"/>
              </w:rPr>
              <w:t>所需的额外</w:t>
            </w:r>
            <w:r w:rsidRPr="007031AE">
              <w:rPr>
                <w:rFonts w:ascii="Times New Roman" w:hAnsi="Times New Roman" w:cs="Times New Roman"/>
                <w:noProof/>
                <w:color w:val="000000" w:themeColor="text1"/>
                <w:sz w:val="18"/>
                <w:szCs w:val="18"/>
              </w:rPr>
              <w:t>20dB</w:t>
            </w:r>
            <w:r w:rsidRPr="007031AE">
              <w:rPr>
                <w:rFonts w:ascii="Times New Roman" w:hAnsi="Times New Roman" w:cs="Times New Roman"/>
                <w:noProof/>
                <w:color w:val="000000" w:themeColor="text1"/>
                <w:sz w:val="18"/>
                <w:szCs w:val="18"/>
              </w:rPr>
              <w:t>放大器增益。</w:t>
            </w:r>
          </w:p>
        </w:tc>
        <w:tc>
          <w:tcPr>
            <w:tcW w:w="6914" w:type="dxa"/>
            <w:gridSpan w:val="2"/>
          </w:tcPr>
          <w:p w14:paraId="3C6DF0CA" w14:textId="7AB736B4" w:rsidR="00D056E3" w:rsidRPr="007031AE" w:rsidRDefault="00D056E3"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noProof/>
                <w:color w:val="000000" w:themeColor="text1"/>
                <w:sz w:val="18"/>
                <w:szCs w:val="18"/>
              </w:rPr>
              <w:drawing>
                <wp:inline distT="0" distB="0" distL="0" distR="0" wp14:anchorId="1AB4827F" wp14:editId="61BAA05C">
                  <wp:extent cx="4201160" cy="1949450"/>
                  <wp:effectExtent l="19050" t="0" r="88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4201160" cy="1949450"/>
                          </a:xfrm>
                          <a:prstGeom prst="rect">
                            <a:avLst/>
                          </a:prstGeom>
                          <a:noFill/>
                          <a:ln w="9525">
                            <a:noFill/>
                            <a:miter lim="800000"/>
                            <a:headEnd/>
                            <a:tailEnd/>
                          </a:ln>
                        </pic:spPr>
                      </pic:pic>
                    </a:graphicData>
                  </a:graphic>
                </wp:inline>
              </w:drawing>
            </w:r>
          </w:p>
        </w:tc>
      </w:tr>
      <w:tr w:rsidR="001529B9" w:rsidRPr="00F420BF" w14:paraId="7C919526" w14:textId="77777777" w:rsidTr="007031AE">
        <w:trPr>
          <w:trHeight w:val="2068"/>
        </w:trPr>
        <w:tc>
          <w:tcPr>
            <w:tcW w:w="3290" w:type="dxa"/>
            <w:vMerge/>
          </w:tcPr>
          <w:p w14:paraId="09D5D22C" w14:textId="77777777" w:rsidR="001529B9" w:rsidRPr="007031AE" w:rsidRDefault="001529B9" w:rsidP="007031AE">
            <w:pPr>
              <w:snapToGrid w:val="0"/>
              <w:rPr>
                <w:rFonts w:ascii="Times New Roman" w:hAnsi="Times New Roman" w:cs="Times New Roman"/>
                <w:color w:val="000000" w:themeColor="text1"/>
                <w:sz w:val="18"/>
                <w:szCs w:val="18"/>
              </w:rPr>
            </w:pPr>
          </w:p>
        </w:tc>
        <w:tc>
          <w:tcPr>
            <w:tcW w:w="3473" w:type="dxa"/>
          </w:tcPr>
          <w:p w14:paraId="6AEC9109" w14:textId="19E58D34" w:rsidR="001529B9" w:rsidRPr="007031AE" w:rsidRDefault="003F085F" w:rsidP="007031AE">
            <w:pPr>
              <w:snapToGrid w:val="0"/>
              <w:rPr>
                <w:rFonts w:ascii="Times New Roman" w:hAnsi="Times New Roman" w:cs="Times New Roman" w:hint="eastAsia"/>
                <w:b/>
                <w:color w:val="E36C0A" w:themeColor="accent6" w:themeShade="BF"/>
                <w:sz w:val="18"/>
                <w:szCs w:val="18"/>
              </w:rPr>
            </w:pPr>
            <w:r w:rsidRPr="007031AE">
              <w:rPr>
                <w:rFonts w:ascii="Times New Roman" w:hAnsi="Times New Roman" w:cs="Times New Roman"/>
                <w:b/>
                <w:color w:val="E36C0A" w:themeColor="accent6" w:themeShade="BF"/>
                <w:sz w:val="24"/>
                <w:szCs w:val="24"/>
              </w:rPr>
              <w:t>当我把</w:t>
            </w:r>
            <w:proofErr w:type="spellStart"/>
            <w:r w:rsidRPr="007031AE">
              <w:rPr>
                <w:rFonts w:ascii="Times New Roman" w:hAnsi="Times New Roman" w:cs="Times New Roman"/>
                <w:b/>
                <w:color w:val="E36C0A" w:themeColor="accent6" w:themeShade="BF"/>
                <w:sz w:val="24"/>
                <w:szCs w:val="24"/>
              </w:rPr>
              <w:t>Koetsu</w:t>
            </w:r>
            <w:proofErr w:type="spellEnd"/>
            <w:r w:rsidRPr="007031AE">
              <w:rPr>
                <w:rFonts w:ascii="Times New Roman" w:hAnsi="Times New Roman" w:cs="Times New Roman"/>
                <w:b/>
                <w:color w:val="E36C0A" w:themeColor="accent6" w:themeShade="BF"/>
                <w:sz w:val="24"/>
                <w:szCs w:val="24"/>
              </w:rPr>
              <w:t>的匹配的</w:t>
            </w:r>
            <w:r w:rsidRPr="007031AE">
              <w:rPr>
                <w:rFonts w:ascii="Times New Roman" w:hAnsi="Times New Roman" w:cs="Times New Roman"/>
                <w:b/>
                <w:color w:val="E36C0A" w:themeColor="accent6" w:themeShade="BF"/>
                <w:sz w:val="24"/>
                <w:szCs w:val="24"/>
              </w:rPr>
              <w:t>5000</w:t>
            </w:r>
            <w:r w:rsidRPr="007031AE">
              <w:rPr>
                <w:rFonts w:ascii="Times New Roman" w:hAnsi="Times New Roman" w:cs="Times New Roman"/>
                <w:b/>
                <w:color w:val="E36C0A" w:themeColor="accent6" w:themeShade="BF"/>
                <w:sz w:val="24"/>
                <w:szCs w:val="24"/>
              </w:rPr>
              <w:t>美元</w:t>
            </w:r>
            <w:r w:rsidRPr="007031AE">
              <w:rPr>
                <w:rFonts w:ascii="Times New Roman" w:hAnsi="Times New Roman" w:cs="Times New Roman"/>
                <w:b/>
                <w:color w:val="E36C0A" w:themeColor="accent6" w:themeShade="BF"/>
                <w:sz w:val="24"/>
                <w:szCs w:val="24"/>
              </w:rPr>
              <w:t>SUT</w:t>
            </w:r>
            <w:r w:rsidR="00F41CA5">
              <w:rPr>
                <w:rFonts w:ascii="Times New Roman" w:hAnsi="Times New Roman" w:cs="Times New Roman" w:hint="eastAsia"/>
                <w:b/>
                <w:color w:val="E36C0A" w:themeColor="accent6" w:themeShade="BF"/>
                <w:sz w:val="24"/>
                <w:szCs w:val="24"/>
              </w:rPr>
              <w:t>（升压牛）</w:t>
            </w:r>
            <w:r w:rsidRPr="007031AE">
              <w:rPr>
                <w:rFonts w:ascii="Times New Roman" w:hAnsi="Times New Roman" w:cs="Times New Roman" w:hint="eastAsia"/>
                <w:b/>
                <w:color w:val="E36C0A" w:themeColor="accent6" w:themeShade="BF"/>
                <w:sz w:val="24"/>
                <w:szCs w:val="24"/>
              </w:rPr>
              <w:t>插</w:t>
            </w:r>
            <w:r w:rsidRPr="007031AE">
              <w:rPr>
                <w:rFonts w:ascii="Times New Roman" w:hAnsi="Times New Roman" w:cs="Times New Roman"/>
                <w:b/>
                <w:color w:val="E36C0A" w:themeColor="accent6" w:themeShade="BF"/>
                <w:sz w:val="24"/>
                <w:szCs w:val="24"/>
              </w:rPr>
              <w:t>在它和</w:t>
            </w:r>
            <w:r w:rsidR="00D5361A" w:rsidRPr="00D5361A">
              <w:rPr>
                <w:rFonts w:ascii="Times New Roman" w:hAnsi="Times New Roman" w:cs="Times New Roman" w:hint="eastAsia"/>
                <w:b/>
                <w:color w:val="E36C0A" w:themeColor="accent6" w:themeShade="BF"/>
                <w:sz w:val="24"/>
                <w:szCs w:val="24"/>
              </w:rPr>
              <w:t>Analogue</w:t>
            </w:r>
            <w:r w:rsidR="00D5361A" w:rsidRPr="00D5361A">
              <w:rPr>
                <w:rFonts w:ascii="Times New Roman" w:hAnsi="Times New Roman" w:cs="Times New Roman" w:hint="eastAsia"/>
                <w:b/>
                <w:color w:val="E36C0A" w:themeColor="accent6" w:themeShade="BF"/>
                <w:sz w:val="24"/>
                <w:szCs w:val="24"/>
              </w:rPr>
              <w:t>（模拟声）</w:t>
            </w:r>
            <w:r w:rsidR="00D5361A" w:rsidRPr="00D5361A">
              <w:rPr>
                <w:rFonts w:ascii="Times New Roman" w:hAnsi="Times New Roman" w:cs="Times New Roman" w:hint="eastAsia"/>
                <w:b/>
                <w:color w:val="E36C0A" w:themeColor="accent6" w:themeShade="BF"/>
                <w:sz w:val="24"/>
                <w:szCs w:val="24"/>
              </w:rPr>
              <w:t>A3</w:t>
            </w:r>
            <w:r w:rsidRPr="007031AE">
              <w:rPr>
                <w:rFonts w:ascii="Times New Roman" w:hAnsi="Times New Roman" w:cs="Times New Roman"/>
                <w:b/>
                <w:color w:val="E36C0A" w:themeColor="accent6" w:themeShade="BF"/>
                <w:sz w:val="24"/>
                <w:szCs w:val="24"/>
              </w:rPr>
              <w:t>的</w:t>
            </w:r>
            <w:r w:rsidRPr="007031AE">
              <w:rPr>
                <w:rFonts w:ascii="Times New Roman" w:hAnsi="Times New Roman" w:cs="Times New Roman"/>
                <w:b/>
                <w:color w:val="E36C0A" w:themeColor="accent6" w:themeShade="BF"/>
                <w:sz w:val="24"/>
                <w:szCs w:val="24"/>
              </w:rPr>
              <w:t>MM</w:t>
            </w:r>
            <w:r w:rsidRPr="007031AE">
              <w:rPr>
                <w:rFonts w:ascii="Times New Roman" w:hAnsi="Times New Roman" w:cs="Times New Roman"/>
                <w:b/>
                <w:color w:val="E36C0A" w:themeColor="accent6" w:themeShade="BF"/>
                <w:sz w:val="24"/>
                <w:szCs w:val="24"/>
              </w:rPr>
              <w:t>输入之间时，银河出现了</w:t>
            </w:r>
            <w:r w:rsidR="007F7790">
              <w:rPr>
                <w:rFonts w:ascii="Times New Roman" w:hAnsi="Times New Roman" w:cs="Times New Roman" w:hint="eastAsia"/>
                <w:b/>
                <w:color w:val="E36C0A" w:themeColor="accent6" w:themeShade="BF"/>
                <w:sz w:val="24"/>
                <w:szCs w:val="24"/>
              </w:rPr>
              <w:t>-</w:t>
            </w:r>
            <w:r w:rsidR="00E33463">
              <w:rPr>
                <w:rFonts w:ascii="Times New Roman" w:hAnsi="Times New Roman" w:cs="Times New Roman" w:hint="eastAsia"/>
                <w:b/>
                <w:color w:val="E36C0A" w:themeColor="accent6" w:themeShade="BF"/>
                <w:sz w:val="24"/>
                <w:szCs w:val="24"/>
              </w:rPr>
              <w:t>战马嘶鸣</w:t>
            </w:r>
            <w:r w:rsidR="0081116C">
              <w:rPr>
                <w:rFonts w:ascii="Times New Roman" w:hAnsi="Times New Roman" w:cs="Times New Roman" w:hint="eastAsia"/>
                <w:b/>
                <w:color w:val="E36C0A" w:themeColor="accent6" w:themeShade="BF"/>
                <w:sz w:val="24"/>
                <w:szCs w:val="24"/>
              </w:rPr>
              <w:t>，</w:t>
            </w:r>
            <w:r w:rsidRPr="007031AE">
              <w:rPr>
                <w:rFonts w:ascii="Times New Roman" w:hAnsi="Times New Roman" w:cs="Times New Roman"/>
                <w:b/>
                <w:color w:val="E36C0A" w:themeColor="accent6" w:themeShade="BF"/>
                <w:sz w:val="24"/>
                <w:szCs w:val="24"/>
              </w:rPr>
              <w:t>大鼓和低沉的女高音在我的房间里回荡</w:t>
            </w:r>
            <w:r w:rsidR="007F7790">
              <w:rPr>
                <w:rFonts w:ascii="Times New Roman" w:hAnsi="Times New Roman" w:cs="Times New Roman"/>
                <w:b/>
                <w:color w:val="E36C0A" w:themeColor="accent6" w:themeShade="BF"/>
                <w:sz w:val="24"/>
                <w:szCs w:val="24"/>
              </w:rPr>
              <w:t>……</w:t>
            </w:r>
          </w:p>
        </w:tc>
        <w:tc>
          <w:tcPr>
            <w:tcW w:w="3441" w:type="dxa"/>
          </w:tcPr>
          <w:p w14:paraId="1085092C" w14:textId="0FBC7112" w:rsidR="001E3374" w:rsidRDefault="003F085F"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但当我在</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w:t>
            </w:r>
            <w:r w:rsidR="001712B9">
              <w:rPr>
                <w:rFonts w:ascii="Times New Roman" w:hAnsi="Times New Roman" w:cs="Times New Roman" w:hint="eastAsia"/>
                <w:color w:val="000000" w:themeColor="text1"/>
                <w:sz w:val="18"/>
                <w:szCs w:val="18"/>
              </w:rPr>
              <w:t>厅</w:t>
            </w:r>
            <w:r w:rsidR="00251707">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的</w:t>
            </w:r>
            <w:r w:rsidR="001712B9">
              <w:rPr>
                <w:rFonts w:ascii="Times New Roman" w:hAnsi="Times New Roman" w:cs="Times New Roman" w:hint="eastAsia"/>
                <w:color w:val="000000" w:themeColor="text1"/>
                <w:sz w:val="18"/>
                <w:szCs w:val="18"/>
              </w:rPr>
              <w:t>Ste</w:t>
            </w:r>
            <w:r w:rsidR="001712B9">
              <w:rPr>
                <w:rFonts w:ascii="Times New Roman" w:hAnsi="Times New Roman" w:cs="Times New Roman"/>
                <w:color w:val="000000" w:themeColor="text1"/>
                <w:sz w:val="18"/>
                <w:szCs w:val="18"/>
              </w:rPr>
              <w:t>alth</w:t>
            </w:r>
            <w:r w:rsidRPr="007031AE">
              <w:rPr>
                <w:rFonts w:ascii="Times New Roman" w:hAnsi="Times New Roman" w:cs="Times New Roman"/>
                <w:color w:val="000000" w:themeColor="text1"/>
                <w:sz w:val="18"/>
                <w:szCs w:val="18"/>
              </w:rPr>
              <w:t>转盘上播放它时，通过</w:t>
            </w:r>
            <w:r w:rsidR="00D5361A" w:rsidRPr="00D5361A">
              <w:rPr>
                <w:rFonts w:ascii="Times New Roman" w:hAnsi="Times New Roman" w:cs="Times New Roman" w:hint="eastAsia"/>
                <w:color w:val="000000" w:themeColor="text1"/>
                <w:sz w:val="18"/>
                <w:szCs w:val="18"/>
              </w:rPr>
              <w:t>Analogue</w:t>
            </w:r>
            <w:r w:rsidR="00D5361A" w:rsidRPr="00D5361A">
              <w:rPr>
                <w:rFonts w:ascii="Times New Roman" w:hAnsi="Times New Roman" w:cs="Times New Roman" w:hint="eastAsia"/>
                <w:color w:val="000000" w:themeColor="text1"/>
                <w:sz w:val="18"/>
                <w:szCs w:val="18"/>
              </w:rPr>
              <w:t>（模拟声）</w:t>
            </w:r>
            <w:r w:rsidR="00D5361A" w:rsidRPr="00D5361A">
              <w:rPr>
                <w:rFonts w:ascii="Times New Roman" w:hAnsi="Times New Roman" w:cs="Times New Roman" w:hint="eastAsia"/>
                <w:color w:val="000000" w:themeColor="text1"/>
                <w:sz w:val="18"/>
                <w:szCs w:val="18"/>
              </w:rPr>
              <w:t>A3</w:t>
            </w:r>
            <w:r w:rsidRPr="007031AE">
              <w:rPr>
                <w:rFonts w:ascii="Times New Roman" w:hAnsi="Times New Roman" w:cs="Times New Roman"/>
                <w:color w:val="000000" w:themeColor="text1"/>
                <w:sz w:val="18"/>
                <w:szCs w:val="18"/>
              </w:rPr>
              <w:t>唱机前置放大器，它脱下黑色外套，甩掉牧师领，开始像喝醉的执事一样跳舞。它演奏蓝调音乐就像它是撒旦的朋友。</w:t>
            </w:r>
          </w:p>
          <w:p w14:paraId="4B4A70C4" w14:textId="77777777" w:rsidR="00761FFD" w:rsidRPr="007031AE" w:rsidRDefault="00761FFD" w:rsidP="007031AE">
            <w:pPr>
              <w:snapToGrid w:val="0"/>
              <w:rPr>
                <w:rFonts w:ascii="Times New Roman" w:hAnsi="Times New Roman" w:cs="Times New Roman" w:hint="eastAsia"/>
                <w:color w:val="000000" w:themeColor="text1"/>
                <w:sz w:val="18"/>
                <w:szCs w:val="18"/>
              </w:rPr>
            </w:pPr>
          </w:p>
          <w:p w14:paraId="448541F2" w14:textId="01D4F602" w:rsidR="00886CB1" w:rsidRDefault="003F085F" w:rsidP="00761FFD">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听到这里，我惊呆了</w:t>
            </w:r>
            <w:r w:rsidR="00761FFD">
              <w:rPr>
                <w:rFonts w:ascii="Times New Roman" w:hAnsi="Times New Roman" w:cs="Times New Roman"/>
                <w:color w:val="000000" w:themeColor="text1"/>
                <w:sz w:val="18"/>
                <w:szCs w:val="18"/>
              </w:rPr>
              <w:t>…….</w:t>
            </w:r>
            <w:r w:rsidR="00886CB1" w:rsidRPr="00886CB1">
              <w:rPr>
                <w:rFonts w:ascii="Times New Roman" w:hAnsi="Times New Roman" w:cs="Times New Roman" w:hint="eastAsia"/>
                <w:color w:val="000000" w:themeColor="text1"/>
                <w:sz w:val="18"/>
                <w:szCs w:val="18"/>
              </w:rPr>
              <w:t>我把这种史无前例的脱衣行为归咎于女巫</w:t>
            </w:r>
            <w:r w:rsidR="00761FFD">
              <w:rPr>
                <w:rFonts w:ascii="Times New Roman" w:hAnsi="Times New Roman" w:cs="Times New Roman" w:hint="eastAsia"/>
                <w:color w:val="000000" w:themeColor="text1"/>
                <w:sz w:val="18"/>
                <w:szCs w:val="18"/>
              </w:rPr>
              <w:t>.</w:t>
            </w:r>
          </w:p>
          <w:p w14:paraId="61EE664B" w14:textId="77777777" w:rsidR="00761FFD" w:rsidRDefault="00761FFD" w:rsidP="00761FFD">
            <w:pPr>
              <w:snapToGrid w:val="0"/>
              <w:rPr>
                <w:rFonts w:ascii="Times New Roman" w:hAnsi="Times New Roman" w:cs="Times New Roman"/>
                <w:color w:val="000000" w:themeColor="text1"/>
                <w:sz w:val="18"/>
                <w:szCs w:val="18"/>
              </w:rPr>
            </w:pPr>
          </w:p>
          <w:p w14:paraId="373EBAD0" w14:textId="3BBD91D0" w:rsidR="003F085F" w:rsidRPr="007031AE" w:rsidRDefault="003F085F" w:rsidP="00886CB1">
            <w:pPr>
              <w:snapToGrid w:val="0"/>
              <w:rPr>
                <w:rFonts w:ascii="Times New Roman" w:hAnsi="Times New Roman" w:cs="Times New Roman"/>
                <w:b/>
                <w:color w:val="E36C0A" w:themeColor="accent6" w:themeShade="BF"/>
                <w:sz w:val="18"/>
                <w:szCs w:val="18"/>
              </w:rPr>
            </w:pPr>
            <w:r w:rsidRPr="007031AE">
              <w:rPr>
                <w:rFonts w:ascii="Times New Roman" w:hAnsi="Times New Roman" w:cs="Times New Roman"/>
                <w:b/>
                <w:color w:val="E36C0A" w:themeColor="accent6" w:themeShade="BF"/>
                <w:sz w:val="18"/>
                <w:szCs w:val="18"/>
              </w:rPr>
              <w:t>A3 +</w:t>
            </w:r>
            <w:r w:rsidR="00886CB1">
              <w:rPr>
                <w:rFonts w:ascii="Times New Roman" w:hAnsi="Times New Roman" w:cs="Times New Roman" w:hint="eastAsia"/>
                <w:b/>
                <w:color w:val="E36C0A" w:themeColor="accent6" w:themeShade="BF"/>
                <w:sz w:val="18"/>
                <w:szCs w:val="18"/>
              </w:rPr>
              <w:t>D</w:t>
            </w:r>
            <w:r w:rsidR="00886CB1">
              <w:rPr>
                <w:rFonts w:ascii="Times New Roman" w:hAnsi="Times New Roman" w:cs="Times New Roman"/>
                <w:b/>
                <w:color w:val="E36C0A" w:themeColor="accent6" w:themeShade="BF"/>
                <w:sz w:val="18"/>
                <w:szCs w:val="18"/>
              </w:rPr>
              <w:t>enon (</w:t>
            </w:r>
            <w:r w:rsidR="00886CB1">
              <w:rPr>
                <w:rFonts w:ascii="Times New Roman" w:hAnsi="Times New Roman" w:cs="Times New Roman" w:hint="eastAsia"/>
                <w:b/>
                <w:color w:val="E36C0A" w:themeColor="accent6" w:themeShade="BF"/>
                <w:sz w:val="18"/>
                <w:szCs w:val="18"/>
              </w:rPr>
              <w:t>天龙</w:t>
            </w:r>
            <w:r w:rsidR="00886CB1">
              <w:rPr>
                <w:rFonts w:ascii="Times New Roman" w:hAnsi="Times New Roman" w:cs="Times New Roman" w:hint="eastAsia"/>
                <w:b/>
                <w:color w:val="E36C0A" w:themeColor="accent6" w:themeShade="BF"/>
                <w:sz w:val="18"/>
                <w:szCs w:val="18"/>
              </w:rPr>
              <w:t xml:space="preserve">) </w:t>
            </w:r>
            <w:r w:rsidRPr="007031AE">
              <w:rPr>
                <w:rFonts w:ascii="Times New Roman" w:hAnsi="Times New Roman" w:cs="Times New Roman" w:hint="eastAsia"/>
                <w:b/>
                <w:color w:val="E36C0A" w:themeColor="accent6" w:themeShade="BF"/>
                <w:sz w:val="18"/>
                <w:szCs w:val="18"/>
              </w:rPr>
              <w:t>D</w:t>
            </w:r>
            <w:r w:rsidRPr="007031AE">
              <w:rPr>
                <w:rFonts w:ascii="Times New Roman" w:hAnsi="Times New Roman" w:cs="Times New Roman"/>
                <w:b/>
                <w:color w:val="E36C0A" w:themeColor="accent6" w:themeShade="BF"/>
                <w:sz w:val="18"/>
                <w:szCs w:val="18"/>
              </w:rPr>
              <w:t>L-103</w:t>
            </w:r>
          </w:p>
        </w:tc>
      </w:tr>
      <w:tr w:rsidR="000E0127" w:rsidRPr="00F420BF" w14:paraId="08B98094" w14:textId="77777777" w:rsidTr="007031AE">
        <w:tc>
          <w:tcPr>
            <w:tcW w:w="3290" w:type="dxa"/>
            <w:vMerge/>
          </w:tcPr>
          <w:p w14:paraId="7813DFF7" w14:textId="77777777" w:rsidR="000E0127" w:rsidRPr="007031AE" w:rsidRDefault="000E0127" w:rsidP="007031AE">
            <w:pPr>
              <w:snapToGrid w:val="0"/>
              <w:rPr>
                <w:rFonts w:ascii="Times New Roman" w:hAnsi="Times New Roman" w:cs="Times New Roman"/>
                <w:color w:val="000000" w:themeColor="text1"/>
                <w:sz w:val="18"/>
                <w:szCs w:val="18"/>
              </w:rPr>
            </w:pPr>
          </w:p>
        </w:tc>
        <w:tc>
          <w:tcPr>
            <w:tcW w:w="3473" w:type="dxa"/>
            <w:tcBorders>
              <w:right w:val="single" w:sz="4" w:space="0" w:color="auto"/>
            </w:tcBorders>
          </w:tcPr>
          <w:p w14:paraId="2D840F07" w14:textId="20B87AD8" w:rsidR="000E0127" w:rsidRPr="007031AE" w:rsidRDefault="003F085F" w:rsidP="007031AE">
            <w:pPr>
              <w:snapToGrid w:val="0"/>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对我来说，由</w:t>
            </w:r>
            <w:r w:rsidR="009656B7">
              <w:rPr>
                <w:rFonts w:ascii="Times New Roman" w:hAnsi="Times New Roman" w:cs="Times New Roman" w:hint="eastAsia"/>
                <w:color w:val="000000" w:themeColor="text1"/>
                <w:sz w:val="18"/>
                <w:szCs w:val="18"/>
              </w:rPr>
              <w:t>音调</w:t>
            </w:r>
            <w:r w:rsidR="0002590A">
              <w:rPr>
                <w:rFonts w:ascii="Times New Roman" w:hAnsi="Times New Roman" w:cs="Times New Roman" w:hint="eastAsia"/>
                <w:color w:val="000000" w:themeColor="text1"/>
                <w:sz w:val="18"/>
                <w:szCs w:val="18"/>
              </w:rPr>
              <w:t>优美的</w:t>
            </w:r>
            <w:r w:rsidR="009656B7">
              <w:rPr>
                <w:rFonts w:ascii="Times New Roman" w:hAnsi="Times New Roman" w:cs="Times New Roman" w:hint="eastAsia"/>
                <w:color w:val="000000" w:themeColor="text1"/>
                <w:sz w:val="18"/>
                <w:szCs w:val="18"/>
              </w:rPr>
              <w:t>动</w:t>
            </w:r>
            <w:r w:rsidR="0002590A">
              <w:rPr>
                <w:rFonts w:ascii="Times New Roman" w:hAnsi="Times New Roman" w:cs="Times New Roman" w:hint="eastAsia"/>
                <w:color w:val="000000" w:themeColor="text1"/>
                <w:sz w:val="18"/>
                <w:szCs w:val="18"/>
              </w:rPr>
              <w:t>铁唱头</w:t>
            </w:r>
            <w:r w:rsidRPr="007031AE">
              <w:rPr>
                <w:rFonts w:ascii="Times New Roman" w:hAnsi="Times New Roman" w:cs="Times New Roman"/>
                <w:color w:val="000000" w:themeColor="text1"/>
                <w:sz w:val="18"/>
                <w:szCs w:val="18"/>
              </w:rPr>
              <w:t>驱动</w:t>
            </w:r>
            <w:r w:rsidR="0002590A">
              <w:rPr>
                <w:rFonts w:ascii="Times New Roman" w:hAnsi="Times New Roman" w:cs="Times New Roman" w:hint="eastAsia"/>
                <w:color w:val="000000" w:themeColor="text1"/>
                <w:sz w:val="18"/>
                <w:szCs w:val="18"/>
              </w:rPr>
              <w:t>极佳的</w:t>
            </w:r>
            <w:r w:rsidRPr="007031AE">
              <w:rPr>
                <w:rFonts w:ascii="Times New Roman" w:hAnsi="Times New Roman" w:cs="Times New Roman"/>
                <w:color w:val="000000" w:themeColor="text1"/>
                <w:sz w:val="18"/>
                <w:szCs w:val="18"/>
              </w:rPr>
              <w:t>电子管</w:t>
            </w:r>
            <w:r w:rsidRPr="007031AE">
              <w:rPr>
                <w:rFonts w:ascii="Times New Roman" w:hAnsi="Times New Roman" w:cs="Times New Roman"/>
                <w:color w:val="000000" w:themeColor="text1"/>
                <w:sz w:val="18"/>
                <w:szCs w:val="18"/>
              </w:rPr>
              <w:t>RIAA</w:t>
            </w:r>
            <w:r w:rsidR="0002590A">
              <w:rPr>
                <w:rFonts w:ascii="Times New Roman" w:hAnsi="Times New Roman" w:cs="Times New Roman" w:hint="eastAsia"/>
                <w:color w:val="000000" w:themeColor="text1"/>
                <w:sz w:val="18"/>
                <w:szCs w:val="18"/>
              </w:rPr>
              <w:t>唱机功放</w:t>
            </w:r>
            <w:r w:rsidRPr="007031AE">
              <w:rPr>
                <w:rFonts w:ascii="Times New Roman" w:hAnsi="Times New Roman" w:cs="Times New Roman" w:hint="eastAsia"/>
                <w:color w:val="000000" w:themeColor="text1"/>
                <w:sz w:val="18"/>
                <w:szCs w:val="18"/>
              </w:rPr>
              <w:t>是</w:t>
            </w:r>
            <w:r w:rsidRPr="007031AE">
              <w:rPr>
                <w:rFonts w:ascii="Times New Roman" w:hAnsi="Times New Roman" w:cs="Times New Roman"/>
                <w:color w:val="000000" w:themeColor="text1"/>
                <w:sz w:val="18"/>
                <w:szCs w:val="18"/>
              </w:rPr>
              <w:t>音频最古老和最有价值的祝福之一。</w:t>
            </w:r>
          </w:p>
          <w:p w14:paraId="3E41429B" w14:textId="77777777" w:rsidR="000E0127" w:rsidRPr="007031AE" w:rsidRDefault="000E0127" w:rsidP="007031AE">
            <w:pPr>
              <w:snapToGrid w:val="0"/>
              <w:rPr>
                <w:rFonts w:ascii="Times New Roman" w:hAnsi="Times New Roman" w:cs="Times New Roman"/>
                <w:color w:val="000000" w:themeColor="text1"/>
                <w:sz w:val="18"/>
                <w:szCs w:val="18"/>
              </w:rPr>
            </w:pPr>
          </w:p>
          <w:p w14:paraId="68A4FD96" w14:textId="18B29796" w:rsidR="000E0127" w:rsidRPr="007031AE" w:rsidRDefault="003F085F" w:rsidP="007031AE">
            <w:pPr>
              <w:snapToGrid w:val="0"/>
              <w:rPr>
                <w:rFonts w:ascii="Times New Roman" w:hAnsi="Times New Roman" w:cs="Times New Roman"/>
                <w:b/>
                <w:color w:val="E36C0A" w:themeColor="accent6" w:themeShade="BF"/>
                <w:sz w:val="18"/>
                <w:szCs w:val="18"/>
              </w:rPr>
            </w:pPr>
            <w:r w:rsidRPr="007031AE">
              <w:rPr>
                <w:rFonts w:ascii="Times New Roman" w:hAnsi="Times New Roman" w:cs="Times New Roman"/>
                <w:b/>
                <w:color w:val="E36C0A" w:themeColor="accent6" w:themeShade="BF"/>
                <w:sz w:val="18"/>
                <w:szCs w:val="18"/>
              </w:rPr>
              <w:t>A3 + 2M</w:t>
            </w:r>
            <w:r w:rsidRPr="007031AE">
              <w:rPr>
                <w:rFonts w:ascii="Times New Roman" w:hAnsi="Times New Roman" w:cs="Times New Roman"/>
                <w:b/>
                <w:color w:val="E36C0A" w:themeColor="accent6" w:themeShade="BF"/>
                <w:sz w:val="18"/>
                <w:szCs w:val="18"/>
              </w:rPr>
              <w:t>黑</w:t>
            </w:r>
            <w:r w:rsidR="007F7790">
              <w:rPr>
                <w:rFonts w:ascii="Times New Roman" w:hAnsi="Times New Roman" w:cs="Times New Roman" w:hint="eastAsia"/>
                <w:b/>
                <w:color w:val="E36C0A" w:themeColor="accent6" w:themeShade="BF"/>
                <w:sz w:val="18"/>
                <w:szCs w:val="18"/>
              </w:rPr>
              <w:t>色唱头</w:t>
            </w:r>
          </w:p>
          <w:p w14:paraId="1CA1560F" w14:textId="4E78F4E0" w:rsidR="000E0127" w:rsidRPr="007031AE" w:rsidRDefault="003F085F"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我已经在我记忆中的更多</w:t>
            </w:r>
            <w:r w:rsidR="004923BB">
              <w:rPr>
                <w:rFonts w:ascii="Times New Roman" w:hAnsi="Times New Roman" w:cs="Times New Roman" w:hint="eastAsia"/>
                <w:color w:val="000000" w:themeColor="text1"/>
                <w:sz w:val="18"/>
                <w:szCs w:val="18"/>
              </w:rPr>
              <w:t>的唱臂</w:t>
            </w:r>
            <w:r w:rsidRPr="007031AE">
              <w:rPr>
                <w:rFonts w:ascii="Times New Roman" w:hAnsi="Times New Roman" w:cs="Times New Roman" w:hint="eastAsia"/>
                <w:color w:val="000000" w:themeColor="text1"/>
                <w:sz w:val="18"/>
                <w:szCs w:val="18"/>
              </w:rPr>
              <w:t>上</w:t>
            </w:r>
            <w:r w:rsidRPr="007031AE">
              <w:rPr>
                <w:rFonts w:ascii="Times New Roman" w:hAnsi="Times New Roman" w:cs="Times New Roman"/>
                <w:color w:val="000000" w:themeColor="text1"/>
                <w:sz w:val="18"/>
                <w:szCs w:val="18"/>
              </w:rPr>
              <w:t>尝试过</w:t>
            </w:r>
            <w:proofErr w:type="spellStart"/>
            <w:r w:rsidRPr="007031AE">
              <w:rPr>
                <w:rFonts w:ascii="Times New Roman" w:hAnsi="Times New Roman" w:cs="Times New Roman"/>
                <w:color w:val="000000" w:themeColor="text1"/>
                <w:sz w:val="18"/>
                <w:szCs w:val="18"/>
              </w:rPr>
              <w:t>Ortofon</w:t>
            </w:r>
            <w:proofErr w:type="spellEnd"/>
            <w:r w:rsidR="00DF44BB">
              <w:rPr>
                <w:rFonts w:ascii="Times New Roman" w:hAnsi="Times New Roman" w:cs="Times New Roman" w:hint="eastAsia"/>
                <w:color w:val="000000" w:themeColor="text1"/>
                <w:sz w:val="18"/>
                <w:szCs w:val="18"/>
              </w:rPr>
              <w:t>（高度风）</w:t>
            </w:r>
            <w:r w:rsidRPr="007031AE">
              <w:rPr>
                <w:rFonts w:ascii="Times New Roman" w:hAnsi="Times New Roman" w:cs="Times New Roman"/>
                <w:color w:val="000000" w:themeColor="text1"/>
                <w:sz w:val="18"/>
                <w:szCs w:val="18"/>
              </w:rPr>
              <w:t>的</w:t>
            </w:r>
            <w:r w:rsidRPr="007031AE">
              <w:rPr>
                <w:rFonts w:ascii="Times New Roman" w:hAnsi="Times New Roman" w:cs="Times New Roman"/>
                <w:color w:val="000000" w:themeColor="text1"/>
                <w:sz w:val="18"/>
                <w:szCs w:val="18"/>
              </w:rPr>
              <w:t>695</w:t>
            </w:r>
            <w:r w:rsidRPr="007031AE">
              <w:rPr>
                <w:rFonts w:ascii="Times New Roman" w:hAnsi="Times New Roman" w:cs="Times New Roman"/>
                <w:color w:val="000000" w:themeColor="text1"/>
                <w:sz w:val="18"/>
                <w:szCs w:val="18"/>
              </w:rPr>
              <w:t>美元的</w:t>
            </w:r>
            <w:r w:rsidRPr="007031AE">
              <w:rPr>
                <w:rFonts w:ascii="Times New Roman" w:hAnsi="Times New Roman" w:cs="Times New Roman"/>
                <w:color w:val="000000" w:themeColor="text1"/>
                <w:sz w:val="18"/>
                <w:szCs w:val="18"/>
              </w:rPr>
              <w:t>2M</w:t>
            </w:r>
            <w:r w:rsidRPr="007031AE">
              <w:rPr>
                <w:rFonts w:ascii="Times New Roman" w:hAnsi="Times New Roman" w:cs="Times New Roman"/>
                <w:color w:val="000000" w:themeColor="text1"/>
                <w:sz w:val="18"/>
                <w:szCs w:val="18"/>
              </w:rPr>
              <w:t>黑色</w:t>
            </w:r>
            <w:r w:rsidR="007F7790">
              <w:rPr>
                <w:rFonts w:ascii="Times New Roman" w:hAnsi="Times New Roman" w:cs="Times New Roman" w:hint="eastAsia"/>
                <w:color w:val="000000" w:themeColor="text1"/>
                <w:sz w:val="18"/>
                <w:szCs w:val="18"/>
              </w:rPr>
              <w:t>唱头</w:t>
            </w:r>
            <w:r w:rsidRPr="007031AE">
              <w:rPr>
                <w:rFonts w:ascii="Times New Roman" w:hAnsi="Times New Roman" w:cs="Times New Roman" w:hint="eastAsia"/>
                <w:color w:val="000000" w:themeColor="text1"/>
                <w:sz w:val="18"/>
                <w:szCs w:val="18"/>
              </w:rPr>
              <w:t>，</w:t>
            </w:r>
            <w:r w:rsidRPr="007031AE">
              <w:rPr>
                <w:rFonts w:ascii="Times New Roman" w:hAnsi="Times New Roman" w:cs="Times New Roman"/>
                <w:color w:val="000000" w:themeColor="text1"/>
                <w:sz w:val="18"/>
                <w:szCs w:val="18"/>
              </w:rPr>
              <w:t>它听起来总是音调均衡，精致细致，超级宽敞</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对于一个</w:t>
            </w:r>
            <w:r w:rsidR="00883E70">
              <w:rPr>
                <w:rFonts w:ascii="Times New Roman" w:hAnsi="Times New Roman" w:cs="Times New Roman" w:hint="eastAsia"/>
                <w:color w:val="000000" w:themeColor="text1"/>
                <w:sz w:val="18"/>
                <w:szCs w:val="18"/>
              </w:rPr>
              <w:t>动铁唱头来说</w:t>
            </w:r>
            <w:r w:rsidR="00C90E31" w:rsidRPr="007031AE">
              <w:rPr>
                <w:rFonts w:ascii="Times New Roman" w:hAnsi="Times New Roman" w:cs="Times New Roman" w:hint="eastAsia"/>
                <w:color w:val="000000" w:themeColor="text1"/>
                <w:sz w:val="18"/>
                <w:szCs w:val="18"/>
              </w:rPr>
              <w:t>）</w:t>
            </w:r>
            <w:r w:rsidRPr="007031AE">
              <w:rPr>
                <w:rFonts w:ascii="Times New Roman" w:hAnsi="Times New Roman" w:cs="Times New Roman"/>
                <w:color w:val="000000" w:themeColor="text1"/>
                <w:sz w:val="18"/>
                <w:szCs w:val="18"/>
              </w:rPr>
              <w:t>。但是，在我听来，</w:t>
            </w:r>
            <w:r w:rsidRPr="007031AE">
              <w:rPr>
                <w:rFonts w:ascii="Times New Roman" w:hAnsi="Times New Roman" w:cs="Times New Roman"/>
                <w:color w:val="000000" w:themeColor="text1"/>
                <w:sz w:val="18"/>
                <w:szCs w:val="18"/>
              </w:rPr>
              <w:t>2M</w:t>
            </w:r>
            <w:r w:rsidRPr="007031AE">
              <w:rPr>
                <w:rFonts w:ascii="Times New Roman" w:hAnsi="Times New Roman" w:cs="Times New Roman"/>
                <w:color w:val="000000" w:themeColor="text1"/>
                <w:sz w:val="18"/>
                <w:szCs w:val="18"/>
              </w:rPr>
              <w:t>黑</w:t>
            </w:r>
            <w:r w:rsidR="007F7790">
              <w:rPr>
                <w:rFonts w:ascii="Times New Roman" w:hAnsi="Times New Roman" w:cs="Times New Roman" w:hint="eastAsia"/>
                <w:color w:val="000000" w:themeColor="text1"/>
                <w:sz w:val="18"/>
                <w:szCs w:val="18"/>
              </w:rPr>
              <w:t>色唱头</w:t>
            </w:r>
            <w:r w:rsidRPr="007031AE">
              <w:rPr>
                <w:rFonts w:ascii="Times New Roman" w:hAnsi="Times New Roman" w:cs="Times New Roman"/>
                <w:color w:val="000000" w:themeColor="text1"/>
                <w:sz w:val="18"/>
                <w:szCs w:val="18"/>
              </w:rPr>
              <w:t>总是感觉受到约束，在某种程度上宣称</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跳舞是一种罪恶！</w:t>
            </w:r>
            <w:r w:rsidRPr="007031AE">
              <w:rPr>
                <w:rFonts w:ascii="Times New Roman" w:hAnsi="Times New Roman" w:cs="Times New Roman"/>
                <w:color w:val="000000" w:themeColor="text1"/>
                <w:sz w:val="18"/>
                <w:szCs w:val="18"/>
              </w:rPr>
              <w:t>”</w:t>
            </w:r>
          </w:p>
        </w:tc>
        <w:tc>
          <w:tcPr>
            <w:tcW w:w="3441" w:type="dxa"/>
            <w:vMerge w:val="restart"/>
            <w:tcBorders>
              <w:left w:val="single" w:sz="4" w:space="0" w:color="auto"/>
            </w:tcBorders>
          </w:tcPr>
          <w:p w14:paraId="746F4CDF" w14:textId="3CBE703C" w:rsidR="000E0127" w:rsidRPr="007031AE" w:rsidRDefault="00251707" w:rsidP="007031AE">
            <w:pPr>
              <w:pBdr>
                <w:left w:val="single" w:sz="4" w:space="1" w:color="auto"/>
              </w:pBdr>
              <w:snapToGrid w:val="0"/>
              <w:rPr>
                <w:rFonts w:ascii="Times New Roman" w:hAnsi="Times New Roman" w:cs="Times New Roman"/>
                <w:sz w:val="18"/>
                <w:szCs w:val="18"/>
              </w:rPr>
            </w:pPr>
            <w:r>
              <w:rPr>
                <w:rFonts w:ascii="Times New Roman" w:hAnsi="Times New Roman" w:cs="Times New Roman"/>
                <w:sz w:val="18"/>
                <w:szCs w:val="18"/>
              </w:rPr>
              <w:t>Music Hall</w:t>
            </w:r>
            <w:r>
              <w:rPr>
                <w:rFonts w:ascii="Times New Roman" w:hAnsi="Times New Roman" w:cs="Times New Roman"/>
                <w:sz w:val="18"/>
                <w:szCs w:val="18"/>
              </w:rPr>
              <w:t>（音乐厅））</w:t>
            </w:r>
            <w:r w:rsidR="003F085F" w:rsidRPr="007031AE">
              <w:rPr>
                <w:rFonts w:ascii="Times New Roman" w:hAnsi="Times New Roman" w:cs="Times New Roman"/>
                <w:sz w:val="18"/>
                <w:szCs w:val="18"/>
              </w:rPr>
              <w:t>的</w:t>
            </w:r>
            <w:r w:rsidR="00D5361A" w:rsidRPr="00D5361A">
              <w:rPr>
                <w:rFonts w:ascii="Times New Roman" w:hAnsi="Times New Roman" w:cs="Times New Roman" w:hint="eastAsia"/>
                <w:sz w:val="18"/>
                <w:szCs w:val="18"/>
              </w:rPr>
              <w:t>Analogue</w:t>
            </w:r>
            <w:r w:rsidR="00D5361A" w:rsidRPr="00D5361A">
              <w:rPr>
                <w:rFonts w:ascii="Times New Roman" w:hAnsi="Times New Roman" w:cs="Times New Roman" w:hint="eastAsia"/>
                <w:sz w:val="18"/>
                <w:szCs w:val="18"/>
              </w:rPr>
              <w:t>（模拟声）</w:t>
            </w:r>
            <w:r w:rsidR="00D5361A" w:rsidRPr="00D5361A">
              <w:rPr>
                <w:rFonts w:ascii="Times New Roman" w:hAnsi="Times New Roman" w:cs="Times New Roman" w:hint="eastAsia"/>
                <w:sz w:val="18"/>
                <w:szCs w:val="18"/>
              </w:rPr>
              <w:t>A3</w:t>
            </w:r>
            <w:r w:rsidR="003F085F" w:rsidRPr="007031AE">
              <w:rPr>
                <w:rFonts w:ascii="Times New Roman" w:hAnsi="Times New Roman" w:cs="Times New Roman"/>
                <w:sz w:val="18"/>
                <w:szCs w:val="18"/>
              </w:rPr>
              <w:t>在放大</w:t>
            </w:r>
            <w:r w:rsidR="007F7790">
              <w:rPr>
                <w:rFonts w:ascii="Times New Roman" w:hAnsi="Times New Roman" w:cs="Times New Roman" w:hint="eastAsia"/>
                <w:sz w:val="18"/>
                <w:szCs w:val="18"/>
              </w:rPr>
              <w:t>高度风</w:t>
            </w:r>
            <w:r w:rsidR="003F085F" w:rsidRPr="007031AE">
              <w:rPr>
                <w:rFonts w:ascii="Times New Roman" w:hAnsi="Times New Roman" w:cs="Times New Roman"/>
                <w:sz w:val="18"/>
                <w:szCs w:val="18"/>
              </w:rPr>
              <w:t>的</w:t>
            </w:r>
            <w:r w:rsidR="003F085F" w:rsidRPr="007031AE">
              <w:rPr>
                <w:rFonts w:ascii="Times New Roman" w:hAnsi="Times New Roman" w:cs="Times New Roman"/>
                <w:sz w:val="18"/>
                <w:szCs w:val="18"/>
              </w:rPr>
              <w:t>2M</w:t>
            </w:r>
            <w:r w:rsidR="003F085F" w:rsidRPr="007031AE">
              <w:rPr>
                <w:rFonts w:ascii="Times New Roman" w:hAnsi="Times New Roman" w:cs="Times New Roman"/>
                <w:sz w:val="18"/>
                <w:szCs w:val="18"/>
              </w:rPr>
              <w:t>黑色</w:t>
            </w:r>
            <w:r w:rsidR="007F7790">
              <w:rPr>
                <w:rFonts w:ascii="Times New Roman" w:hAnsi="Times New Roman" w:cs="Times New Roman" w:hint="eastAsia"/>
                <w:sz w:val="18"/>
                <w:szCs w:val="18"/>
              </w:rPr>
              <w:t>动铁</w:t>
            </w:r>
            <w:r w:rsidR="001712B9">
              <w:rPr>
                <w:rFonts w:ascii="Times New Roman" w:hAnsi="Times New Roman" w:cs="Times New Roman" w:hint="eastAsia"/>
                <w:sz w:val="18"/>
                <w:szCs w:val="18"/>
              </w:rPr>
              <w:t>唱头</w:t>
            </w:r>
            <w:r w:rsidR="003F085F" w:rsidRPr="007031AE">
              <w:rPr>
                <w:rFonts w:ascii="Times New Roman" w:hAnsi="Times New Roman" w:cs="Times New Roman"/>
                <w:sz w:val="18"/>
                <w:szCs w:val="18"/>
              </w:rPr>
              <w:t>方面做了如此令人兴奋的工作，以至于我想知道它将如何与自然旺盛的令人眼花缭乱的天龙</w:t>
            </w:r>
            <w:r w:rsidR="003F085F" w:rsidRPr="007031AE">
              <w:rPr>
                <w:rFonts w:ascii="Times New Roman" w:hAnsi="Times New Roman" w:cs="Times New Roman"/>
                <w:sz w:val="18"/>
                <w:szCs w:val="18"/>
              </w:rPr>
              <w:t>DL-103</w:t>
            </w:r>
            <w:r w:rsidR="001712B9">
              <w:rPr>
                <w:rFonts w:ascii="Times New Roman" w:hAnsi="Times New Roman" w:cs="Times New Roman" w:hint="eastAsia"/>
                <w:sz w:val="18"/>
                <w:szCs w:val="18"/>
              </w:rPr>
              <w:t>动圈唱头</w:t>
            </w:r>
            <w:r w:rsidR="003F085F" w:rsidRPr="007031AE">
              <w:rPr>
                <w:rFonts w:ascii="Times New Roman" w:hAnsi="Times New Roman" w:cs="Times New Roman"/>
                <w:sz w:val="18"/>
                <w:szCs w:val="18"/>
              </w:rPr>
              <w:t>一起表演。我将低输出</w:t>
            </w:r>
            <w:r w:rsidR="00C90E31" w:rsidRPr="007031AE">
              <w:rPr>
                <w:rFonts w:ascii="Times New Roman" w:hAnsi="Times New Roman" w:cs="Times New Roman"/>
                <w:sz w:val="18"/>
                <w:szCs w:val="18"/>
              </w:rPr>
              <w:t>（</w:t>
            </w:r>
            <w:r w:rsidR="003F085F" w:rsidRPr="007031AE">
              <w:rPr>
                <w:rFonts w:ascii="Times New Roman" w:hAnsi="Times New Roman" w:cs="Times New Roman"/>
                <w:sz w:val="18"/>
                <w:szCs w:val="18"/>
              </w:rPr>
              <w:t>0.3</w:t>
            </w:r>
            <w:r w:rsidR="003F085F" w:rsidRPr="007031AE">
              <w:rPr>
                <w:rFonts w:ascii="Times New Roman" w:hAnsi="Times New Roman" w:cs="Times New Roman"/>
                <w:sz w:val="18"/>
                <w:szCs w:val="18"/>
              </w:rPr>
              <w:t>毫伏</w:t>
            </w:r>
            <w:r w:rsidR="00C90E31" w:rsidRPr="007031AE">
              <w:rPr>
                <w:rFonts w:ascii="Times New Roman" w:hAnsi="Times New Roman" w:cs="Times New Roman"/>
                <w:sz w:val="18"/>
                <w:szCs w:val="18"/>
              </w:rPr>
              <w:t>）</w:t>
            </w:r>
            <w:r w:rsidR="003F085F" w:rsidRPr="007031AE">
              <w:rPr>
                <w:rFonts w:ascii="Times New Roman" w:hAnsi="Times New Roman" w:cs="Times New Roman"/>
                <w:sz w:val="18"/>
                <w:szCs w:val="18"/>
              </w:rPr>
              <w:t>、高阻抗</w:t>
            </w:r>
            <w:r w:rsidR="00C90E31" w:rsidRPr="007031AE">
              <w:rPr>
                <w:rFonts w:ascii="Times New Roman" w:hAnsi="Times New Roman" w:cs="Times New Roman"/>
                <w:sz w:val="18"/>
                <w:szCs w:val="18"/>
              </w:rPr>
              <w:t>（</w:t>
            </w:r>
            <w:r w:rsidR="003F085F" w:rsidRPr="007031AE">
              <w:rPr>
                <w:rFonts w:ascii="Times New Roman" w:hAnsi="Times New Roman" w:cs="Times New Roman"/>
                <w:sz w:val="18"/>
                <w:szCs w:val="18"/>
              </w:rPr>
              <w:t>40</w:t>
            </w:r>
            <w:r w:rsidR="003F085F" w:rsidRPr="007031AE">
              <w:rPr>
                <w:rFonts w:ascii="Times New Roman" w:hAnsi="Times New Roman" w:cs="Times New Roman"/>
                <w:sz w:val="18"/>
                <w:szCs w:val="18"/>
              </w:rPr>
              <w:t>欧姆</w:t>
            </w:r>
            <w:r w:rsidR="00C90E31" w:rsidRPr="007031AE">
              <w:rPr>
                <w:rFonts w:ascii="Times New Roman" w:hAnsi="Times New Roman" w:cs="Times New Roman"/>
                <w:sz w:val="18"/>
                <w:szCs w:val="18"/>
              </w:rPr>
              <w:t>）</w:t>
            </w:r>
            <w:r w:rsidR="003F085F" w:rsidRPr="007031AE">
              <w:rPr>
                <w:rFonts w:ascii="Times New Roman" w:hAnsi="Times New Roman" w:cs="Times New Roman"/>
                <w:sz w:val="18"/>
                <w:szCs w:val="18"/>
              </w:rPr>
              <w:t>、</w:t>
            </w:r>
            <w:r w:rsidR="003F085F" w:rsidRPr="007031AE">
              <w:rPr>
                <w:rFonts w:ascii="Times New Roman" w:hAnsi="Times New Roman" w:cs="Times New Roman"/>
                <w:sz w:val="18"/>
                <w:szCs w:val="18"/>
              </w:rPr>
              <w:t>349</w:t>
            </w:r>
            <w:r w:rsidR="003F085F" w:rsidRPr="007031AE">
              <w:rPr>
                <w:rFonts w:ascii="Times New Roman" w:hAnsi="Times New Roman" w:cs="Times New Roman"/>
                <w:sz w:val="18"/>
                <w:szCs w:val="18"/>
              </w:rPr>
              <w:t>美元的</w:t>
            </w:r>
            <w:r w:rsidR="003F085F" w:rsidRPr="007031AE">
              <w:rPr>
                <w:rFonts w:ascii="Times New Roman" w:hAnsi="Times New Roman" w:cs="Times New Roman"/>
                <w:sz w:val="18"/>
                <w:szCs w:val="18"/>
              </w:rPr>
              <w:t>DL-103</w:t>
            </w:r>
            <w:r w:rsidR="001712B9">
              <w:rPr>
                <w:rFonts w:ascii="Times New Roman" w:hAnsi="Times New Roman" w:cs="Times New Roman" w:hint="eastAsia"/>
                <w:sz w:val="18"/>
                <w:szCs w:val="18"/>
              </w:rPr>
              <w:t>动圈唱头</w:t>
            </w:r>
            <w:r w:rsidR="003F085F" w:rsidRPr="007031AE">
              <w:rPr>
                <w:rFonts w:ascii="Times New Roman" w:hAnsi="Times New Roman" w:cs="Times New Roman"/>
                <w:sz w:val="18"/>
                <w:szCs w:val="18"/>
              </w:rPr>
              <w:t>安装在</w:t>
            </w:r>
            <w:r w:rsidR="003F085F" w:rsidRPr="007031AE">
              <w:rPr>
                <w:rFonts w:ascii="Times New Roman" w:hAnsi="Times New Roman" w:cs="Times New Roman"/>
                <w:sz w:val="18"/>
                <w:szCs w:val="18"/>
              </w:rPr>
              <w:t>LP Gear</w:t>
            </w:r>
            <w:r w:rsidR="003F085F" w:rsidRPr="007031AE">
              <w:rPr>
                <w:rFonts w:ascii="Times New Roman" w:hAnsi="Times New Roman" w:cs="Times New Roman"/>
                <w:sz w:val="18"/>
                <w:szCs w:val="18"/>
              </w:rPr>
              <w:t>头壳上，并将其连接到</w:t>
            </w:r>
            <w:r>
              <w:rPr>
                <w:rFonts w:ascii="Times New Roman" w:hAnsi="Times New Roman" w:cs="Times New Roman"/>
                <w:sz w:val="18"/>
                <w:szCs w:val="18"/>
              </w:rPr>
              <w:t>Music Hall</w:t>
            </w:r>
            <w:r>
              <w:rPr>
                <w:rFonts w:ascii="Times New Roman" w:hAnsi="Times New Roman" w:cs="Times New Roman"/>
                <w:sz w:val="18"/>
                <w:szCs w:val="18"/>
              </w:rPr>
              <w:t>（音乐厅））</w:t>
            </w:r>
            <w:r w:rsidR="003F085F" w:rsidRPr="007031AE">
              <w:rPr>
                <w:rFonts w:ascii="Times New Roman" w:hAnsi="Times New Roman" w:cs="Times New Roman"/>
                <w:sz w:val="18"/>
                <w:szCs w:val="18"/>
              </w:rPr>
              <w:t>的</w:t>
            </w:r>
            <w:r w:rsidR="003F085F" w:rsidRPr="007031AE">
              <w:rPr>
                <w:rFonts w:ascii="Times New Roman" w:hAnsi="Times New Roman" w:cs="Times New Roman"/>
                <w:sz w:val="18"/>
                <w:szCs w:val="18"/>
              </w:rPr>
              <w:t>Stealth</w:t>
            </w:r>
            <w:r w:rsidR="00761FFD">
              <w:rPr>
                <w:rFonts w:ascii="Times New Roman" w:hAnsi="Times New Roman" w:cs="Times New Roman" w:hint="eastAsia"/>
                <w:sz w:val="18"/>
                <w:szCs w:val="18"/>
              </w:rPr>
              <w:t>转盘</w:t>
            </w:r>
            <w:r w:rsidR="003F085F" w:rsidRPr="007031AE">
              <w:rPr>
                <w:rFonts w:ascii="Times New Roman" w:hAnsi="Times New Roman" w:cs="Times New Roman" w:hint="eastAsia"/>
                <w:sz w:val="18"/>
                <w:szCs w:val="18"/>
              </w:rPr>
              <w:t>上</w:t>
            </w:r>
            <w:r w:rsidR="003F085F" w:rsidRPr="007031AE">
              <w:rPr>
                <w:rFonts w:ascii="Times New Roman" w:hAnsi="Times New Roman" w:cs="Times New Roman"/>
                <w:sz w:val="18"/>
                <w:szCs w:val="18"/>
              </w:rPr>
              <w:t>。我对这种配对很好奇，因为</w:t>
            </w:r>
            <w:r w:rsidR="003F085F" w:rsidRPr="007031AE">
              <w:rPr>
                <w:rFonts w:ascii="Times New Roman" w:hAnsi="Times New Roman" w:cs="Times New Roman"/>
                <w:sz w:val="18"/>
                <w:szCs w:val="18"/>
              </w:rPr>
              <w:t>A3</w:t>
            </w:r>
            <w:r w:rsidR="003F085F" w:rsidRPr="007031AE">
              <w:rPr>
                <w:rFonts w:ascii="Times New Roman" w:hAnsi="Times New Roman" w:cs="Times New Roman"/>
                <w:sz w:val="18"/>
                <w:szCs w:val="18"/>
              </w:rPr>
              <w:t>的</w:t>
            </w:r>
            <w:r w:rsidR="00761FFD">
              <w:rPr>
                <w:rFonts w:ascii="Times New Roman" w:hAnsi="Times New Roman" w:cs="Times New Roman" w:hint="eastAsia"/>
                <w:sz w:val="18"/>
                <w:szCs w:val="18"/>
              </w:rPr>
              <w:t>动圈唱头</w:t>
            </w:r>
            <w:r w:rsidR="003F085F" w:rsidRPr="007031AE">
              <w:rPr>
                <w:rFonts w:ascii="Times New Roman" w:hAnsi="Times New Roman" w:cs="Times New Roman"/>
                <w:sz w:val="18"/>
                <w:szCs w:val="18"/>
              </w:rPr>
              <w:t>输入具有固定的</w:t>
            </w:r>
            <w:r w:rsidR="00C90E31" w:rsidRPr="007031AE">
              <w:rPr>
                <w:rFonts w:ascii="Times New Roman" w:hAnsi="Times New Roman" w:cs="Times New Roman"/>
                <w:sz w:val="18"/>
                <w:szCs w:val="18"/>
              </w:rPr>
              <w:t>（</w:t>
            </w:r>
            <w:r w:rsidR="003F085F" w:rsidRPr="007031AE">
              <w:rPr>
                <w:rFonts w:ascii="Times New Roman" w:hAnsi="Times New Roman" w:cs="Times New Roman"/>
                <w:sz w:val="18"/>
                <w:szCs w:val="18"/>
              </w:rPr>
              <w:t>100</w:t>
            </w:r>
            <w:r w:rsidR="003F085F" w:rsidRPr="007031AE">
              <w:rPr>
                <w:rFonts w:ascii="Times New Roman" w:hAnsi="Times New Roman" w:cs="Times New Roman"/>
                <w:sz w:val="18"/>
                <w:szCs w:val="18"/>
              </w:rPr>
              <w:t>欧姆</w:t>
            </w:r>
            <w:r w:rsidR="00C90E31" w:rsidRPr="007031AE">
              <w:rPr>
                <w:rFonts w:ascii="Times New Roman" w:hAnsi="Times New Roman" w:cs="Times New Roman"/>
                <w:sz w:val="18"/>
                <w:szCs w:val="18"/>
              </w:rPr>
              <w:t>）</w:t>
            </w:r>
            <w:r w:rsidR="003F085F" w:rsidRPr="007031AE">
              <w:rPr>
                <w:rFonts w:ascii="Times New Roman" w:hAnsi="Times New Roman" w:cs="Times New Roman"/>
                <w:sz w:val="18"/>
                <w:szCs w:val="18"/>
              </w:rPr>
              <w:t>阻抗。这可能是个问题。</w:t>
            </w:r>
          </w:p>
          <w:p w14:paraId="6CE4F587" w14:textId="77777777" w:rsidR="000E0127" w:rsidRPr="007031AE" w:rsidRDefault="003F085F" w:rsidP="007031AE">
            <w:pPr>
              <w:pBdr>
                <w:left w:val="single" w:sz="4" w:space="1" w:color="auto"/>
              </w:pBdr>
              <w:snapToGrid w:val="0"/>
              <w:ind w:firstLineChars="200" w:firstLine="360"/>
              <w:rPr>
                <w:rFonts w:ascii="Times New Roman" w:hAnsi="Times New Roman" w:cs="Times New Roman"/>
                <w:sz w:val="18"/>
                <w:szCs w:val="18"/>
              </w:rPr>
            </w:pPr>
            <w:r w:rsidRPr="007031AE">
              <w:rPr>
                <w:rFonts w:ascii="Times New Roman" w:hAnsi="Times New Roman" w:cs="Times New Roman"/>
                <w:sz w:val="18"/>
                <w:szCs w:val="18"/>
              </w:rPr>
              <w:t>众所周知，高阻抗</w:t>
            </w:r>
            <w:r w:rsidRPr="007031AE">
              <w:rPr>
                <w:rFonts w:ascii="Times New Roman" w:hAnsi="Times New Roman" w:cs="Times New Roman"/>
                <w:sz w:val="18"/>
                <w:szCs w:val="18"/>
              </w:rPr>
              <w:t>DL-103</w:t>
            </w:r>
            <w:r w:rsidRPr="007031AE">
              <w:rPr>
                <w:rFonts w:ascii="Times New Roman" w:hAnsi="Times New Roman" w:cs="Times New Roman"/>
                <w:sz w:val="18"/>
                <w:szCs w:val="18"/>
              </w:rPr>
              <w:t>在加载到</w:t>
            </w:r>
            <w:r w:rsidRPr="007031AE">
              <w:rPr>
                <w:rFonts w:ascii="Times New Roman" w:hAnsi="Times New Roman" w:cs="Times New Roman"/>
                <w:sz w:val="18"/>
                <w:szCs w:val="18"/>
              </w:rPr>
              <w:t>100</w:t>
            </w:r>
            <w:r w:rsidRPr="007031AE">
              <w:rPr>
                <w:rFonts w:ascii="Times New Roman" w:hAnsi="Times New Roman" w:cs="Times New Roman"/>
                <w:sz w:val="18"/>
                <w:szCs w:val="18"/>
              </w:rPr>
              <w:t>欧姆时会下垂并变得迟钝，这是我听到的。当我弹奏我心爱的</w:t>
            </w:r>
            <w:r w:rsidRPr="007031AE">
              <w:rPr>
                <w:rFonts w:ascii="Times New Roman" w:hAnsi="Times New Roman" w:cs="Times New Roman"/>
                <w:i/>
                <w:sz w:val="18"/>
                <w:szCs w:val="18"/>
              </w:rPr>
              <w:t>迪卡金标安德烈斯</w:t>
            </w:r>
            <w:r w:rsidRPr="007031AE">
              <w:rPr>
                <w:rFonts w:ascii="Times New Roman" w:hAnsi="Times New Roman" w:cs="Times New Roman"/>
                <w:i/>
                <w:sz w:val="18"/>
                <w:szCs w:val="18"/>
              </w:rPr>
              <w:t>·</w:t>
            </w:r>
            <w:r w:rsidRPr="007031AE">
              <w:rPr>
                <w:rFonts w:ascii="Times New Roman" w:hAnsi="Times New Roman" w:cs="Times New Roman"/>
                <w:i/>
                <w:sz w:val="18"/>
                <w:szCs w:val="18"/>
              </w:rPr>
              <w:t>塞戈维亚吉他</w:t>
            </w:r>
            <w:r w:rsidR="00C90E31" w:rsidRPr="007031AE">
              <w:rPr>
                <w:rFonts w:ascii="Times New Roman" w:hAnsi="Times New Roman" w:cs="Times New Roman"/>
                <w:sz w:val="18"/>
                <w:szCs w:val="18"/>
              </w:rPr>
              <w:t>（</w:t>
            </w:r>
            <w:r w:rsidRPr="007031AE">
              <w:rPr>
                <w:rFonts w:ascii="Times New Roman" w:hAnsi="Times New Roman" w:cs="Times New Roman"/>
                <w:sz w:val="18"/>
                <w:szCs w:val="18"/>
              </w:rPr>
              <w:t>DL 10054</w:t>
            </w:r>
            <w:r w:rsidR="00C90E31" w:rsidRPr="007031AE">
              <w:rPr>
                <w:rFonts w:ascii="Times New Roman" w:hAnsi="Times New Roman" w:cs="Times New Roman"/>
                <w:sz w:val="18"/>
                <w:szCs w:val="18"/>
              </w:rPr>
              <w:t>）</w:t>
            </w:r>
            <w:r w:rsidRPr="007031AE">
              <w:rPr>
                <w:rFonts w:ascii="Times New Roman" w:hAnsi="Times New Roman" w:cs="Times New Roman"/>
                <w:sz w:val="18"/>
                <w:szCs w:val="18"/>
              </w:rPr>
              <w:t>时，我对声音感到悲伤，但并不惊讶。我事先知道，</w:t>
            </w:r>
            <w:r w:rsidRPr="007031AE">
              <w:rPr>
                <w:rFonts w:ascii="Times New Roman" w:hAnsi="Times New Roman" w:cs="Times New Roman"/>
                <w:sz w:val="18"/>
                <w:szCs w:val="18"/>
              </w:rPr>
              <w:t>DL-103</w:t>
            </w:r>
            <w:r w:rsidRPr="007031AE">
              <w:rPr>
                <w:rFonts w:ascii="Times New Roman" w:hAnsi="Times New Roman" w:cs="Times New Roman"/>
                <w:sz w:val="18"/>
                <w:szCs w:val="18"/>
              </w:rPr>
              <w:t>只有在至少</w:t>
            </w:r>
            <w:r w:rsidRPr="007031AE">
              <w:rPr>
                <w:rFonts w:ascii="Times New Roman" w:hAnsi="Times New Roman" w:cs="Times New Roman"/>
                <w:sz w:val="18"/>
                <w:szCs w:val="18"/>
              </w:rPr>
              <w:t>200</w:t>
            </w:r>
            <w:r w:rsidRPr="007031AE">
              <w:rPr>
                <w:rFonts w:ascii="Times New Roman" w:hAnsi="Times New Roman" w:cs="Times New Roman"/>
                <w:sz w:val="18"/>
                <w:szCs w:val="18"/>
              </w:rPr>
              <w:t>欧姆时才开始打开，只有在</w:t>
            </w:r>
            <w:r w:rsidRPr="007031AE">
              <w:rPr>
                <w:rFonts w:ascii="Times New Roman" w:hAnsi="Times New Roman" w:cs="Times New Roman"/>
                <w:sz w:val="18"/>
                <w:szCs w:val="18"/>
              </w:rPr>
              <w:t>300</w:t>
            </w:r>
            <w:r w:rsidRPr="007031AE">
              <w:rPr>
                <w:rFonts w:ascii="Times New Roman" w:hAnsi="Times New Roman" w:cs="Times New Roman"/>
                <w:sz w:val="18"/>
                <w:szCs w:val="18"/>
              </w:rPr>
              <w:t>到</w:t>
            </w:r>
            <w:r w:rsidRPr="007031AE">
              <w:rPr>
                <w:rFonts w:ascii="Times New Roman" w:hAnsi="Times New Roman" w:cs="Times New Roman"/>
                <w:sz w:val="18"/>
                <w:szCs w:val="18"/>
              </w:rPr>
              <w:t>400</w:t>
            </w:r>
            <w:r w:rsidRPr="007031AE">
              <w:rPr>
                <w:rFonts w:ascii="Times New Roman" w:hAnsi="Times New Roman" w:cs="Times New Roman"/>
                <w:sz w:val="18"/>
                <w:szCs w:val="18"/>
              </w:rPr>
              <w:t>欧姆时才完全摆动。</w:t>
            </w:r>
          </w:p>
          <w:p w14:paraId="26AC3940" w14:textId="34365FE2" w:rsidR="001E772B" w:rsidRPr="007031AE" w:rsidRDefault="003F085F" w:rsidP="007031AE">
            <w:pPr>
              <w:pBdr>
                <w:left w:val="single" w:sz="4" w:space="1" w:color="auto"/>
              </w:pBdr>
              <w:snapToGrid w:val="0"/>
              <w:ind w:firstLineChars="200" w:firstLine="360"/>
              <w:rPr>
                <w:rFonts w:ascii="Times New Roman" w:hAnsi="Times New Roman" w:cs="Times New Roman"/>
                <w:sz w:val="18"/>
                <w:szCs w:val="18"/>
              </w:rPr>
            </w:pPr>
            <w:r w:rsidRPr="007031AE">
              <w:rPr>
                <w:rFonts w:ascii="Times New Roman" w:hAnsi="Times New Roman" w:cs="Times New Roman"/>
                <w:sz w:val="18"/>
                <w:szCs w:val="18"/>
              </w:rPr>
              <w:t>但是在驾驶</w:t>
            </w:r>
            <w:r w:rsidRPr="007031AE">
              <w:rPr>
                <w:rFonts w:ascii="Times New Roman" w:hAnsi="Times New Roman" w:cs="Times New Roman"/>
                <w:sz w:val="18"/>
                <w:szCs w:val="18"/>
              </w:rPr>
              <w:t>EMIA</w:t>
            </w:r>
            <w:r w:rsidRPr="007031AE">
              <w:rPr>
                <w:rFonts w:ascii="Times New Roman" w:hAnsi="Times New Roman" w:cs="Times New Roman"/>
                <w:sz w:val="18"/>
                <w:szCs w:val="18"/>
              </w:rPr>
              <w:t>的</w:t>
            </w:r>
            <w:r w:rsidRPr="007031AE">
              <w:rPr>
                <w:rFonts w:ascii="Times New Roman" w:hAnsi="Times New Roman" w:cs="Times New Roman"/>
                <w:sz w:val="18"/>
                <w:szCs w:val="18"/>
              </w:rPr>
              <w:t>Cu 1</w:t>
            </w:r>
            <w:r w:rsidR="00C90E31" w:rsidRPr="007031AE">
              <w:rPr>
                <w:rFonts w:ascii="Times New Roman" w:hAnsi="Times New Roman" w:cs="Times New Roman"/>
                <w:sz w:val="18"/>
                <w:szCs w:val="18"/>
              </w:rPr>
              <w:t>：</w:t>
            </w:r>
            <w:r w:rsidRPr="007031AE">
              <w:rPr>
                <w:rFonts w:ascii="Times New Roman" w:hAnsi="Times New Roman" w:cs="Times New Roman"/>
                <w:sz w:val="18"/>
                <w:szCs w:val="18"/>
              </w:rPr>
              <w:t>10 H</w:t>
            </w:r>
            <w:r w:rsidRPr="007031AE">
              <w:rPr>
                <w:rFonts w:ascii="Times New Roman" w:hAnsi="Times New Roman" w:cs="Times New Roman"/>
                <w:sz w:val="18"/>
                <w:szCs w:val="18"/>
              </w:rPr>
              <w:t>升压变压器时，它听起来确实是最生动和完整的。我知道有些人会认为</w:t>
            </w:r>
            <w:r w:rsidRPr="007031AE">
              <w:rPr>
                <w:rFonts w:ascii="Times New Roman" w:hAnsi="Times New Roman" w:cs="Times New Roman"/>
                <w:sz w:val="18"/>
                <w:szCs w:val="18"/>
              </w:rPr>
              <w:t>3375</w:t>
            </w:r>
            <w:r w:rsidRPr="007031AE">
              <w:rPr>
                <w:rFonts w:ascii="Times New Roman" w:hAnsi="Times New Roman" w:cs="Times New Roman"/>
                <w:sz w:val="18"/>
                <w:szCs w:val="18"/>
              </w:rPr>
              <w:t>美元的</w:t>
            </w:r>
            <w:r w:rsidR="00CB51BC">
              <w:rPr>
                <w:rFonts w:ascii="Times New Roman" w:hAnsi="Times New Roman" w:cs="Times New Roman" w:hint="eastAsia"/>
                <w:sz w:val="18"/>
                <w:szCs w:val="18"/>
              </w:rPr>
              <w:t>升压牛</w:t>
            </w:r>
            <w:r w:rsidRPr="007031AE">
              <w:rPr>
                <w:rFonts w:ascii="Times New Roman" w:hAnsi="Times New Roman" w:cs="Times New Roman"/>
                <w:sz w:val="18"/>
                <w:szCs w:val="18"/>
              </w:rPr>
              <w:t>不适合</w:t>
            </w:r>
            <w:r w:rsidR="00CB51BC">
              <w:rPr>
                <w:rFonts w:ascii="Times New Roman" w:hAnsi="Times New Roman" w:cs="Times New Roman" w:hint="eastAsia"/>
                <w:sz w:val="18"/>
                <w:szCs w:val="18"/>
              </w:rPr>
              <w:t>测评</w:t>
            </w:r>
            <w:r w:rsidRPr="000C7421">
              <w:rPr>
                <w:rFonts w:ascii="Times New Roman" w:hAnsi="Times New Roman" w:cs="Times New Roman"/>
                <w:sz w:val="18"/>
                <w:szCs w:val="18"/>
                <w:highlight w:val="yellow"/>
              </w:rPr>
              <w:t>1</w:t>
            </w:r>
            <w:r w:rsidR="000C7421" w:rsidRPr="000C7421">
              <w:rPr>
                <w:rFonts w:ascii="Times New Roman" w:hAnsi="Times New Roman" w:cs="Times New Roman" w:hint="eastAsia"/>
                <w:sz w:val="18"/>
                <w:szCs w:val="18"/>
                <w:highlight w:val="yellow"/>
              </w:rPr>
              <w:t>,</w:t>
            </w:r>
            <w:r w:rsidRPr="000C7421">
              <w:rPr>
                <w:rFonts w:ascii="Times New Roman" w:hAnsi="Times New Roman" w:cs="Times New Roman"/>
                <w:sz w:val="18"/>
                <w:szCs w:val="18"/>
                <w:highlight w:val="yellow"/>
              </w:rPr>
              <w:t>199</w:t>
            </w:r>
            <w:r w:rsidRPr="000C7421">
              <w:rPr>
                <w:rFonts w:ascii="Times New Roman" w:hAnsi="Times New Roman" w:cs="Times New Roman"/>
                <w:sz w:val="18"/>
                <w:szCs w:val="18"/>
                <w:highlight w:val="yellow"/>
              </w:rPr>
              <w:t>美元的唱机</w:t>
            </w:r>
            <w:r w:rsidR="000C7421" w:rsidRPr="000C7421">
              <w:rPr>
                <w:rFonts w:ascii="Times New Roman" w:hAnsi="Times New Roman" w:cs="Times New Roman" w:hint="eastAsia"/>
                <w:sz w:val="18"/>
                <w:szCs w:val="18"/>
                <w:highlight w:val="yellow"/>
              </w:rPr>
              <w:t>功放</w:t>
            </w:r>
            <w:r w:rsidR="00CB51BC">
              <w:rPr>
                <w:rFonts w:ascii="Times New Roman" w:hAnsi="Times New Roman" w:cs="Times New Roman" w:hint="eastAsia"/>
                <w:sz w:val="18"/>
                <w:szCs w:val="18"/>
                <w:highlight w:val="yellow"/>
              </w:rPr>
              <w:t>和</w:t>
            </w:r>
            <w:r w:rsidRPr="000C7421">
              <w:rPr>
                <w:rFonts w:ascii="Times New Roman" w:hAnsi="Times New Roman" w:cs="Times New Roman"/>
                <w:sz w:val="18"/>
                <w:szCs w:val="18"/>
                <w:highlight w:val="yellow"/>
              </w:rPr>
              <w:t>349</w:t>
            </w:r>
            <w:r w:rsidRPr="000C7421">
              <w:rPr>
                <w:rFonts w:ascii="Times New Roman" w:hAnsi="Times New Roman" w:cs="Times New Roman"/>
                <w:sz w:val="18"/>
                <w:szCs w:val="18"/>
                <w:highlight w:val="yellow"/>
              </w:rPr>
              <w:t>美元的</w:t>
            </w:r>
            <w:r w:rsidR="000C7421">
              <w:rPr>
                <w:rFonts w:ascii="Times New Roman" w:hAnsi="Times New Roman" w:cs="Times New Roman" w:hint="eastAsia"/>
                <w:sz w:val="18"/>
                <w:szCs w:val="18"/>
                <w:highlight w:val="yellow"/>
              </w:rPr>
              <w:t>唱头</w:t>
            </w:r>
            <w:r w:rsidRPr="007031AE">
              <w:rPr>
                <w:rFonts w:ascii="Times New Roman" w:hAnsi="Times New Roman" w:cs="Times New Roman"/>
                <w:sz w:val="18"/>
                <w:szCs w:val="18"/>
              </w:rPr>
              <w:t>，但这是假设这两个价格适中的产品都不值得，这是错误的。</w:t>
            </w:r>
            <w:r w:rsidR="00CB51BC">
              <w:rPr>
                <w:rFonts w:ascii="Times New Roman" w:hAnsi="Times New Roman" w:cs="Times New Roman" w:hint="eastAsia"/>
                <w:sz w:val="18"/>
                <w:szCs w:val="18"/>
              </w:rPr>
              <w:t xml:space="preserve"> </w:t>
            </w:r>
            <w:r w:rsidR="00CB51BC">
              <w:rPr>
                <w:rFonts w:ascii="Times New Roman" w:hAnsi="Times New Roman" w:cs="Times New Roman"/>
                <w:sz w:val="18"/>
                <w:szCs w:val="18"/>
              </w:rPr>
              <w:t xml:space="preserve"> </w:t>
            </w:r>
            <w:r w:rsidRPr="007031AE">
              <w:rPr>
                <w:rFonts w:ascii="Times New Roman" w:hAnsi="Times New Roman" w:cs="Times New Roman"/>
                <w:sz w:val="18"/>
                <w:szCs w:val="18"/>
              </w:rPr>
              <w:t>我喜欢在无成本系统中使用</w:t>
            </w:r>
            <w:r w:rsidRPr="007031AE">
              <w:rPr>
                <w:rFonts w:ascii="Times New Roman" w:hAnsi="Times New Roman" w:cs="Times New Roman"/>
                <w:sz w:val="18"/>
                <w:szCs w:val="18"/>
              </w:rPr>
              <w:t>Denon DL-103s</w:t>
            </w:r>
            <w:r w:rsidRPr="007031AE">
              <w:rPr>
                <w:rFonts w:ascii="Times New Roman" w:hAnsi="Times New Roman" w:cs="Times New Roman"/>
                <w:sz w:val="18"/>
                <w:szCs w:val="18"/>
              </w:rPr>
              <w:t>。</w:t>
            </w:r>
          </w:p>
          <w:p w14:paraId="381D13CF" w14:textId="6A5C4EF5" w:rsidR="000E0127" w:rsidRPr="007031AE" w:rsidRDefault="003F085F" w:rsidP="007031AE">
            <w:pPr>
              <w:pBdr>
                <w:left w:val="single" w:sz="4" w:space="1" w:color="auto"/>
              </w:pBdr>
              <w:snapToGrid w:val="0"/>
              <w:ind w:firstLineChars="200" w:firstLine="360"/>
              <w:rPr>
                <w:rFonts w:ascii="Times New Roman" w:hAnsi="Times New Roman" w:cs="Times New Roman"/>
                <w:sz w:val="18"/>
                <w:szCs w:val="18"/>
              </w:rPr>
            </w:pPr>
            <w:r w:rsidRPr="007031AE">
              <w:rPr>
                <w:rFonts w:ascii="Times New Roman" w:hAnsi="Times New Roman" w:cs="Times New Roman"/>
                <w:sz w:val="18"/>
                <w:szCs w:val="18"/>
              </w:rPr>
              <w:t>随着</w:t>
            </w:r>
            <w:r w:rsidRPr="007031AE">
              <w:rPr>
                <w:rFonts w:ascii="Times New Roman" w:hAnsi="Times New Roman" w:cs="Times New Roman"/>
                <w:sz w:val="18"/>
                <w:szCs w:val="18"/>
              </w:rPr>
              <w:t xml:space="preserve">EMIA </w:t>
            </w:r>
            <w:r w:rsidR="00CB51BC">
              <w:rPr>
                <w:rFonts w:ascii="Times New Roman" w:hAnsi="Times New Roman" w:cs="Times New Roman" w:hint="eastAsia"/>
                <w:sz w:val="18"/>
                <w:szCs w:val="18"/>
              </w:rPr>
              <w:t>升压牛</w:t>
            </w:r>
            <w:r w:rsidRPr="007031AE">
              <w:rPr>
                <w:rFonts w:ascii="Times New Roman" w:hAnsi="Times New Roman" w:cs="Times New Roman" w:hint="eastAsia"/>
                <w:sz w:val="18"/>
                <w:szCs w:val="18"/>
              </w:rPr>
              <w:t>驱</w:t>
            </w:r>
            <w:r w:rsidRPr="007031AE">
              <w:rPr>
                <w:rFonts w:ascii="Times New Roman" w:hAnsi="Times New Roman" w:cs="Times New Roman"/>
                <w:sz w:val="18"/>
                <w:szCs w:val="18"/>
              </w:rPr>
              <w:t>动</w:t>
            </w:r>
            <w:r w:rsidRPr="007031AE">
              <w:rPr>
                <w:rFonts w:ascii="Times New Roman" w:hAnsi="Times New Roman" w:cs="Times New Roman"/>
                <w:sz w:val="18"/>
                <w:szCs w:val="18"/>
              </w:rPr>
              <w:t>A3</w:t>
            </w:r>
            <w:r w:rsidR="00CB51BC">
              <w:rPr>
                <w:rFonts w:ascii="Times New Roman" w:hAnsi="Times New Roman" w:cs="Times New Roman"/>
                <w:sz w:val="18"/>
                <w:szCs w:val="18"/>
              </w:rPr>
              <w:t xml:space="preserve"> </w:t>
            </w:r>
            <w:r w:rsidR="000C7421">
              <w:rPr>
                <w:rFonts w:ascii="Times New Roman" w:hAnsi="Times New Roman" w:cs="Times New Roman" w:hint="eastAsia"/>
                <w:sz w:val="18"/>
                <w:szCs w:val="18"/>
              </w:rPr>
              <w:t>M</w:t>
            </w:r>
            <w:r w:rsidR="000C7421">
              <w:rPr>
                <w:rFonts w:ascii="Times New Roman" w:hAnsi="Times New Roman" w:cs="Times New Roman"/>
                <w:sz w:val="18"/>
                <w:szCs w:val="18"/>
              </w:rPr>
              <w:t>M</w:t>
            </w:r>
            <w:r w:rsidRPr="007031AE">
              <w:rPr>
                <w:rFonts w:ascii="Times New Roman" w:hAnsi="Times New Roman" w:cs="Times New Roman"/>
                <w:sz w:val="18"/>
                <w:szCs w:val="18"/>
              </w:rPr>
              <w:t>输入，</w:t>
            </w:r>
            <w:r w:rsidR="00CB51BC">
              <w:rPr>
                <w:rFonts w:ascii="Times New Roman" w:hAnsi="Times New Roman" w:cs="Times New Roman"/>
                <w:sz w:val="18"/>
                <w:szCs w:val="18"/>
              </w:rPr>
              <w:t>G</w:t>
            </w:r>
            <w:r w:rsidR="00CB51BC">
              <w:rPr>
                <w:rFonts w:ascii="Times New Roman" w:hAnsi="Times New Roman" w:cs="Times New Roman" w:hint="eastAsia"/>
                <w:sz w:val="18"/>
                <w:szCs w:val="18"/>
              </w:rPr>
              <w:t>ol</w:t>
            </w:r>
            <w:r w:rsidR="00CB51BC">
              <w:rPr>
                <w:rFonts w:ascii="Times New Roman" w:hAnsi="Times New Roman" w:cs="Times New Roman"/>
                <w:sz w:val="18"/>
                <w:szCs w:val="18"/>
              </w:rPr>
              <w:t>d label(</w:t>
            </w:r>
            <w:r w:rsidRPr="007031AE">
              <w:rPr>
                <w:rFonts w:ascii="Times New Roman" w:hAnsi="Times New Roman" w:cs="Times New Roman" w:hint="eastAsia"/>
                <w:sz w:val="18"/>
                <w:szCs w:val="18"/>
              </w:rPr>
              <w:t>黄</w:t>
            </w:r>
            <w:r w:rsidRPr="007031AE">
              <w:rPr>
                <w:rFonts w:ascii="Times New Roman" w:hAnsi="Times New Roman" w:cs="Times New Roman"/>
                <w:sz w:val="18"/>
                <w:szCs w:val="18"/>
              </w:rPr>
              <w:t>金标签</w:t>
            </w:r>
            <w:r w:rsidR="00CB51BC">
              <w:rPr>
                <w:rFonts w:ascii="Times New Roman" w:hAnsi="Times New Roman" w:cs="Times New Roman" w:hint="eastAsia"/>
                <w:sz w:val="18"/>
                <w:szCs w:val="18"/>
              </w:rPr>
              <w:t>)</w:t>
            </w:r>
            <w:r w:rsidRPr="007031AE">
              <w:rPr>
                <w:rFonts w:ascii="Times New Roman" w:hAnsi="Times New Roman" w:cs="Times New Roman"/>
                <w:sz w:val="18"/>
                <w:szCs w:val="18"/>
              </w:rPr>
              <w:t>Segovia</w:t>
            </w:r>
            <w:r w:rsidRPr="007031AE">
              <w:rPr>
                <w:rFonts w:ascii="Times New Roman" w:hAnsi="Times New Roman" w:cs="Times New Roman"/>
                <w:sz w:val="18"/>
                <w:szCs w:val="18"/>
              </w:rPr>
              <w:t>美丽优雅地活了过来，发光和清晰地聚焦，带着我珍惜的发光光环。</w:t>
            </w:r>
          </w:p>
          <w:p w14:paraId="4E8DB195" w14:textId="77777777" w:rsidR="00A87D03" w:rsidRPr="007031AE" w:rsidRDefault="00A87D03" w:rsidP="007031AE">
            <w:pPr>
              <w:snapToGrid w:val="0"/>
              <w:ind w:firstLineChars="200" w:firstLine="360"/>
              <w:rPr>
                <w:rFonts w:ascii="Times New Roman" w:hAnsi="Times New Roman" w:cs="Times New Roman"/>
                <w:sz w:val="18"/>
                <w:szCs w:val="18"/>
              </w:rPr>
            </w:pPr>
          </w:p>
          <w:p w14:paraId="2CE2829D" w14:textId="77777777" w:rsidR="000E0127" w:rsidRPr="007031AE" w:rsidRDefault="003F085F" w:rsidP="007031AE">
            <w:pPr>
              <w:snapToGrid w:val="0"/>
              <w:jc w:val="right"/>
              <w:rPr>
                <w:rFonts w:ascii="Times New Roman" w:hAnsi="Times New Roman" w:cs="Times New Roman"/>
                <w:sz w:val="18"/>
                <w:szCs w:val="18"/>
              </w:rPr>
            </w:pPr>
            <w:r w:rsidRPr="007031AE">
              <w:rPr>
                <w:rFonts w:ascii="Times New Roman" w:hAnsi="Times New Roman" w:cs="Times New Roman"/>
                <w:sz w:val="18"/>
                <w:szCs w:val="18"/>
              </w:rPr>
              <w:t>2022</w:t>
            </w:r>
            <w:r w:rsidRPr="007031AE">
              <w:rPr>
                <w:rFonts w:ascii="Times New Roman" w:hAnsi="Times New Roman" w:cs="Times New Roman"/>
                <w:sz w:val="18"/>
                <w:szCs w:val="18"/>
              </w:rPr>
              <w:t>年</w:t>
            </w:r>
            <w:r w:rsidRPr="007031AE">
              <w:rPr>
                <w:rFonts w:ascii="Times New Roman" w:hAnsi="Times New Roman" w:cs="Times New Roman"/>
                <w:sz w:val="18"/>
                <w:szCs w:val="18"/>
              </w:rPr>
              <w:t>10</w:t>
            </w:r>
            <w:r w:rsidRPr="007031AE">
              <w:rPr>
                <w:rFonts w:ascii="Times New Roman" w:hAnsi="Times New Roman" w:cs="Times New Roman"/>
                <w:sz w:val="18"/>
                <w:szCs w:val="18"/>
              </w:rPr>
              <w:t>月</w:t>
            </w:r>
            <w:r w:rsidR="000E0127" w:rsidRPr="007031AE">
              <w:rPr>
                <w:rFonts w:ascii="Times New Roman" w:hAnsi="Times New Roman" w:cs="Times New Roman"/>
                <w:color w:val="000000" w:themeColor="text1"/>
                <w:sz w:val="18"/>
                <w:szCs w:val="18"/>
              </w:rPr>
              <w:t>▪</w:t>
            </w:r>
            <w:r w:rsidR="000E0127" w:rsidRPr="007031AE">
              <w:rPr>
                <w:rFonts w:ascii="Times New Roman" w:hAnsi="Times New Roman" w:cs="Times New Roman"/>
                <w:sz w:val="18"/>
                <w:szCs w:val="18"/>
              </w:rPr>
              <w:t>stereophile.com</w:t>
            </w:r>
          </w:p>
        </w:tc>
      </w:tr>
      <w:tr w:rsidR="000E0127" w:rsidRPr="00F420BF" w14:paraId="22A49522" w14:textId="77777777" w:rsidTr="007031AE">
        <w:tc>
          <w:tcPr>
            <w:tcW w:w="6763" w:type="dxa"/>
            <w:gridSpan w:val="2"/>
          </w:tcPr>
          <w:p w14:paraId="4F866271" w14:textId="77777777" w:rsidR="000E0127" w:rsidRPr="00F420BF" w:rsidRDefault="000E0127" w:rsidP="007031AE">
            <w:pPr>
              <w:snapToGrid w:val="0"/>
              <w:jc w:val="center"/>
              <w:rPr>
                <w:rFonts w:ascii="Times New Roman" w:hAnsi="Times New Roman" w:cs="Times New Roman"/>
                <w:color w:val="000000" w:themeColor="text1"/>
                <w:sz w:val="16"/>
                <w:szCs w:val="16"/>
              </w:rPr>
            </w:pPr>
            <w:r w:rsidRPr="00F420BF">
              <w:rPr>
                <w:rFonts w:ascii="Times New Roman" w:hAnsi="Times New Roman" w:cs="Times New Roman"/>
                <w:noProof/>
                <w:color w:val="000000" w:themeColor="text1"/>
                <w:sz w:val="16"/>
                <w:szCs w:val="16"/>
              </w:rPr>
              <w:drawing>
                <wp:inline distT="0" distB="0" distL="0" distR="0" wp14:anchorId="6782BE4A" wp14:editId="1DCAFEF7">
                  <wp:extent cx="4006684" cy="3063833"/>
                  <wp:effectExtent l="19050" t="0" r="0" b="0"/>
                  <wp:docPr id="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cstate="print"/>
                          <a:srcRect/>
                          <a:stretch>
                            <a:fillRect/>
                          </a:stretch>
                        </pic:blipFill>
                        <pic:spPr bwMode="auto">
                          <a:xfrm>
                            <a:off x="0" y="0"/>
                            <a:ext cx="4007961" cy="3064810"/>
                          </a:xfrm>
                          <a:prstGeom prst="rect">
                            <a:avLst/>
                          </a:prstGeom>
                          <a:noFill/>
                          <a:ln w="9525">
                            <a:noFill/>
                            <a:miter lim="800000"/>
                            <a:headEnd/>
                            <a:tailEnd/>
                          </a:ln>
                        </pic:spPr>
                      </pic:pic>
                    </a:graphicData>
                  </a:graphic>
                </wp:inline>
              </w:drawing>
            </w:r>
          </w:p>
          <w:p w14:paraId="0A94E2AA" w14:textId="77777777" w:rsidR="007031AE" w:rsidRDefault="007031AE" w:rsidP="007031AE">
            <w:pPr>
              <w:snapToGrid w:val="0"/>
              <w:rPr>
                <w:rFonts w:ascii="Times New Roman" w:hAnsi="Times New Roman" w:cs="Times New Roman"/>
                <w:color w:val="000000" w:themeColor="text1"/>
                <w:sz w:val="16"/>
                <w:szCs w:val="16"/>
              </w:rPr>
            </w:pPr>
          </w:p>
          <w:p w14:paraId="717B5720" w14:textId="6B6B331D" w:rsidR="000E0127" w:rsidRPr="00F420BF" w:rsidRDefault="000E0127" w:rsidP="007031AE">
            <w:pPr>
              <w:snapToGrid w:val="0"/>
              <w:rPr>
                <w:rFonts w:ascii="Times New Roman" w:hAnsi="Times New Roman" w:cs="Times New Roman"/>
                <w:color w:val="000000" w:themeColor="text1"/>
                <w:sz w:val="16"/>
                <w:szCs w:val="16"/>
              </w:rPr>
            </w:pPr>
            <w:r w:rsidRPr="00F420BF">
              <w:rPr>
                <w:rFonts w:ascii="Times New Roman" w:hAnsi="Times New Roman" w:cs="Times New Roman"/>
                <w:color w:val="000000" w:themeColor="text1"/>
                <w:sz w:val="16"/>
                <w:szCs w:val="16"/>
              </w:rPr>
              <w:t>26</w:t>
            </w:r>
          </w:p>
        </w:tc>
        <w:tc>
          <w:tcPr>
            <w:tcW w:w="3441" w:type="dxa"/>
            <w:vMerge/>
          </w:tcPr>
          <w:p w14:paraId="23CA4ACE" w14:textId="77777777" w:rsidR="000E0127" w:rsidRPr="00F420BF" w:rsidRDefault="000E0127" w:rsidP="007031AE">
            <w:pPr>
              <w:snapToGrid w:val="0"/>
              <w:rPr>
                <w:rFonts w:ascii="Times New Roman" w:hAnsi="Times New Roman" w:cs="Times New Roman"/>
                <w:color w:val="000000" w:themeColor="text1"/>
                <w:sz w:val="16"/>
                <w:szCs w:val="16"/>
              </w:rPr>
            </w:pPr>
          </w:p>
        </w:tc>
      </w:tr>
      <w:tr w:rsidR="001529B9" w:rsidRPr="00F420BF" w14:paraId="1C93EFC8" w14:textId="77777777" w:rsidTr="007031AE">
        <w:tc>
          <w:tcPr>
            <w:tcW w:w="3290" w:type="dxa"/>
            <w:shd w:val="clear" w:color="auto" w:fill="000000" w:themeFill="text1"/>
          </w:tcPr>
          <w:p w14:paraId="2E04061C" w14:textId="77777777" w:rsidR="001529B9" w:rsidRDefault="001529B9" w:rsidP="007031AE">
            <w:pPr>
              <w:snapToGrid w:val="0"/>
              <w:rPr>
                <w:rFonts w:ascii="Times New Roman" w:hAnsi="Times New Roman" w:cs="Times New Roman"/>
                <w:color w:val="000000" w:themeColor="text1"/>
                <w:sz w:val="16"/>
                <w:szCs w:val="16"/>
              </w:rPr>
            </w:pPr>
          </w:p>
          <w:p w14:paraId="1EF9FA18" w14:textId="2532EEE8" w:rsidR="007031AE" w:rsidRPr="00F420BF" w:rsidRDefault="007031AE" w:rsidP="007031AE">
            <w:pPr>
              <w:snapToGrid w:val="0"/>
              <w:rPr>
                <w:rFonts w:ascii="Times New Roman" w:hAnsi="Times New Roman" w:cs="Times New Roman"/>
                <w:color w:val="000000" w:themeColor="text1"/>
                <w:sz w:val="16"/>
                <w:szCs w:val="16"/>
              </w:rPr>
            </w:pPr>
          </w:p>
        </w:tc>
        <w:tc>
          <w:tcPr>
            <w:tcW w:w="3473" w:type="dxa"/>
            <w:shd w:val="clear" w:color="auto" w:fill="000000" w:themeFill="text1"/>
          </w:tcPr>
          <w:p w14:paraId="76FC1BCB" w14:textId="77777777" w:rsidR="001529B9" w:rsidRPr="00F420BF" w:rsidRDefault="001529B9" w:rsidP="007031AE">
            <w:pPr>
              <w:snapToGrid w:val="0"/>
              <w:rPr>
                <w:rFonts w:ascii="Times New Roman" w:hAnsi="Times New Roman" w:cs="Times New Roman"/>
                <w:color w:val="000000" w:themeColor="text1"/>
                <w:sz w:val="16"/>
                <w:szCs w:val="16"/>
              </w:rPr>
            </w:pPr>
          </w:p>
        </w:tc>
        <w:tc>
          <w:tcPr>
            <w:tcW w:w="3441" w:type="dxa"/>
            <w:shd w:val="clear" w:color="auto" w:fill="000000" w:themeFill="text1"/>
          </w:tcPr>
          <w:p w14:paraId="40C339FA" w14:textId="77777777" w:rsidR="001529B9" w:rsidRPr="00F420BF" w:rsidRDefault="001529B9" w:rsidP="007031AE">
            <w:pPr>
              <w:snapToGrid w:val="0"/>
              <w:rPr>
                <w:rFonts w:ascii="Times New Roman" w:hAnsi="Times New Roman" w:cs="Times New Roman"/>
                <w:color w:val="000000" w:themeColor="text1"/>
                <w:sz w:val="16"/>
                <w:szCs w:val="16"/>
              </w:rPr>
            </w:pPr>
          </w:p>
        </w:tc>
      </w:tr>
    </w:tbl>
    <w:p w14:paraId="72629BD4" w14:textId="7BD54DFA" w:rsidR="007031AE" w:rsidRDefault="007031AE" w:rsidP="007031AE">
      <w:pPr>
        <w:snapToGrid w:val="0"/>
        <w:rPr>
          <w:rFonts w:ascii="Times New Roman" w:hAnsi="Times New Roman" w:cs="Times New Roman"/>
          <w:color w:val="000000" w:themeColor="text1"/>
          <w:sz w:val="16"/>
          <w:szCs w:val="16"/>
        </w:rPr>
      </w:pPr>
    </w:p>
    <w:p w14:paraId="411D72DF" w14:textId="77777777" w:rsidR="007031AE" w:rsidRDefault="007031AE">
      <w:pPr>
        <w:widowControl/>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6"/>
        <w:gridCol w:w="3429"/>
      </w:tblGrid>
      <w:tr w:rsidR="007D59DD" w:rsidRPr="00F420BF" w14:paraId="220D67AC" w14:textId="77777777" w:rsidTr="007031AE">
        <w:tc>
          <w:tcPr>
            <w:tcW w:w="3389" w:type="dxa"/>
            <w:shd w:val="clear" w:color="auto" w:fill="000000" w:themeFill="text1"/>
          </w:tcPr>
          <w:p w14:paraId="7B50A19B" w14:textId="77777777" w:rsidR="007D59DD" w:rsidRDefault="007D59DD" w:rsidP="007031AE">
            <w:pPr>
              <w:snapToGrid w:val="0"/>
              <w:rPr>
                <w:rFonts w:ascii="Times New Roman" w:hAnsi="Times New Roman" w:cs="Times New Roman"/>
                <w:color w:val="000000" w:themeColor="text1"/>
                <w:sz w:val="16"/>
                <w:szCs w:val="16"/>
              </w:rPr>
            </w:pPr>
          </w:p>
          <w:p w14:paraId="4C00FB7E" w14:textId="33C3D860" w:rsidR="007031AE" w:rsidRPr="00F420BF" w:rsidRDefault="007031AE" w:rsidP="007031AE">
            <w:pPr>
              <w:snapToGrid w:val="0"/>
              <w:rPr>
                <w:rFonts w:ascii="Times New Roman" w:hAnsi="Times New Roman" w:cs="Times New Roman"/>
                <w:color w:val="000000" w:themeColor="text1"/>
                <w:sz w:val="16"/>
                <w:szCs w:val="16"/>
              </w:rPr>
            </w:pPr>
          </w:p>
        </w:tc>
        <w:tc>
          <w:tcPr>
            <w:tcW w:w="3386" w:type="dxa"/>
            <w:shd w:val="clear" w:color="auto" w:fill="000000" w:themeFill="text1"/>
          </w:tcPr>
          <w:p w14:paraId="5CBCE4C4" w14:textId="77777777" w:rsidR="007D59DD" w:rsidRPr="00F420BF" w:rsidRDefault="007D59DD" w:rsidP="007031AE">
            <w:pPr>
              <w:snapToGrid w:val="0"/>
              <w:rPr>
                <w:rFonts w:ascii="Times New Roman" w:hAnsi="Times New Roman" w:cs="Times New Roman"/>
                <w:color w:val="000000" w:themeColor="text1"/>
                <w:sz w:val="16"/>
                <w:szCs w:val="16"/>
              </w:rPr>
            </w:pPr>
          </w:p>
        </w:tc>
        <w:tc>
          <w:tcPr>
            <w:tcW w:w="3429" w:type="dxa"/>
            <w:shd w:val="clear" w:color="auto" w:fill="000000" w:themeFill="text1"/>
          </w:tcPr>
          <w:p w14:paraId="55A124CB" w14:textId="77777777" w:rsidR="007D59DD" w:rsidRPr="00F420BF" w:rsidRDefault="007D59DD" w:rsidP="007031AE">
            <w:pPr>
              <w:snapToGrid w:val="0"/>
              <w:rPr>
                <w:rFonts w:ascii="Times New Roman" w:hAnsi="Times New Roman" w:cs="Times New Roman"/>
                <w:color w:val="000000" w:themeColor="text1"/>
                <w:sz w:val="16"/>
                <w:szCs w:val="16"/>
              </w:rPr>
            </w:pPr>
          </w:p>
        </w:tc>
      </w:tr>
      <w:tr w:rsidR="007D59DD" w:rsidRPr="00F420BF" w14:paraId="3826D567" w14:textId="77777777" w:rsidTr="007031AE">
        <w:tc>
          <w:tcPr>
            <w:tcW w:w="3389" w:type="dxa"/>
          </w:tcPr>
          <w:p w14:paraId="345B75D2" w14:textId="77777777" w:rsidR="007031AE" w:rsidRDefault="007031AE" w:rsidP="007031AE">
            <w:pPr>
              <w:snapToGrid w:val="0"/>
              <w:ind w:firstLineChars="200" w:firstLine="320"/>
              <w:rPr>
                <w:rFonts w:ascii="Times New Roman" w:hAnsi="Times New Roman" w:cs="Times New Roman"/>
                <w:color w:val="000000" w:themeColor="text1"/>
                <w:sz w:val="16"/>
                <w:szCs w:val="16"/>
              </w:rPr>
            </w:pPr>
          </w:p>
          <w:p w14:paraId="4296874D" w14:textId="23D16D51" w:rsidR="007D59DD" w:rsidRDefault="007D59DD" w:rsidP="007031AE">
            <w:pPr>
              <w:snapToGrid w:val="0"/>
              <w:ind w:firstLineChars="200" w:firstLine="320"/>
              <w:rPr>
                <w:rFonts w:ascii="Times New Roman" w:hAnsi="Times New Roman" w:cs="Times New Roman"/>
                <w:color w:val="000000" w:themeColor="text1"/>
                <w:sz w:val="16"/>
                <w:szCs w:val="16"/>
              </w:rPr>
            </w:pPr>
            <w:r w:rsidRPr="00F420BF">
              <w:rPr>
                <w:rFonts w:ascii="Times New Roman" w:hAnsi="Times New Roman" w:cs="Times New Roman"/>
                <w:noProof/>
                <w:color w:val="000000" w:themeColor="text1"/>
                <w:sz w:val="16"/>
                <w:szCs w:val="16"/>
              </w:rPr>
              <w:drawing>
                <wp:anchor distT="0" distB="0" distL="114300" distR="114300" simplePos="0" relativeHeight="251662336" behindDoc="0" locked="0" layoutInCell="1" allowOverlap="1" wp14:anchorId="0FA41AA8" wp14:editId="259F591A">
                  <wp:simplePos x="0" y="0"/>
                  <wp:positionH relativeFrom="column">
                    <wp:posOffset>-16368</wp:posOffset>
                  </wp:positionH>
                  <wp:positionV relativeFrom="paragraph">
                    <wp:posOffset>5071</wp:posOffset>
                  </wp:positionV>
                  <wp:extent cx="131076" cy="150125"/>
                  <wp:effectExtent l="19050" t="0" r="2274" b="0"/>
                  <wp:wrapNone/>
                  <wp:docPr id="1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131076" cy="150125"/>
                          </a:xfrm>
                          <a:prstGeom prst="rect">
                            <a:avLst/>
                          </a:prstGeom>
                          <a:noFill/>
                          <a:ln w="9525">
                            <a:noFill/>
                            <a:miter lim="800000"/>
                            <a:headEnd/>
                            <a:tailEnd/>
                          </a:ln>
                        </pic:spPr>
                      </pic:pic>
                    </a:graphicData>
                  </a:graphic>
                </wp:anchor>
              </w:drawing>
            </w:r>
            <w:r w:rsidR="009C7081" w:rsidRPr="00F420BF">
              <w:rPr>
                <w:rFonts w:ascii="Times New Roman" w:hAnsi="Times New Roman" w:cs="Times New Roman"/>
                <w:color w:val="000000" w:themeColor="text1"/>
                <w:sz w:val="16"/>
                <w:szCs w:val="16"/>
              </w:rPr>
              <w:t>留声机梦</w:t>
            </w:r>
          </w:p>
          <w:p w14:paraId="774F08D9" w14:textId="21CCA304" w:rsidR="007031AE" w:rsidRPr="00F420BF" w:rsidRDefault="007031AE" w:rsidP="007031AE">
            <w:pPr>
              <w:snapToGrid w:val="0"/>
              <w:ind w:firstLineChars="200" w:firstLine="320"/>
              <w:rPr>
                <w:rFonts w:ascii="Times New Roman" w:hAnsi="Times New Roman" w:cs="Times New Roman"/>
                <w:color w:val="000000" w:themeColor="text1"/>
                <w:sz w:val="16"/>
                <w:szCs w:val="16"/>
              </w:rPr>
            </w:pPr>
          </w:p>
        </w:tc>
        <w:tc>
          <w:tcPr>
            <w:tcW w:w="3386" w:type="dxa"/>
          </w:tcPr>
          <w:p w14:paraId="2E136518" w14:textId="77777777" w:rsidR="007D59DD" w:rsidRPr="00F420BF" w:rsidRDefault="007D59DD" w:rsidP="007031AE">
            <w:pPr>
              <w:snapToGrid w:val="0"/>
              <w:rPr>
                <w:rFonts w:ascii="Times New Roman" w:hAnsi="Times New Roman" w:cs="Times New Roman"/>
                <w:color w:val="000000" w:themeColor="text1"/>
                <w:sz w:val="16"/>
                <w:szCs w:val="16"/>
              </w:rPr>
            </w:pPr>
          </w:p>
        </w:tc>
        <w:tc>
          <w:tcPr>
            <w:tcW w:w="3429" w:type="dxa"/>
          </w:tcPr>
          <w:p w14:paraId="391A11BA" w14:textId="77777777" w:rsidR="007D59DD" w:rsidRPr="00F420BF" w:rsidRDefault="007D59DD" w:rsidP="007031AE">
            <w:pPr>
              <w:snapToGrid w:val="0"/>
              <w:rPr>
                <w:rFonts w:ascii="Times New Roman" w:hAnsi="Times New Roman" w:cs="Times New Roman"/>
                <w:color w:val="000000" w:themeColor="text1"/>
                <w:sz w:val="16"/>
                <w:szCs w:val="16"/>
              </w:rPr>
            </w:pPr>
          </w:p>
        </w:tc>
      </w:tr>
      <w:tr w:rsidR="00A07616" w:rsidRPr="00F420BF" w14:paraId="380EBE75" w14:textId="77777777" w:rsidTr="007031AE">
        <w:trPr>
          <w:trHeight w:val="64"/>
        </w:trPr>
        <w:tc>
          <w:tcPr>
            <w:tcW w:w="3389" w:type="dxa"/>
            <w:vMerge w:val="restart"/>
            <w:tcBorders>
              <w:right w:val="single" w:sz="4" w:space="0" w:color="auto"/>
            </w:tcBorders>
          </w:tcPr>
          <w:p w14:paraId="44D5992C" w14:textId="77777777" w:rsidR="00A07616" w:rsidRPr="007031AE" w:rsidRDefault="009C7081"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我已经用这个</w:t>
            </w:r>
            <w:r w:rsidRPr="007031AE">
              <w:rPr>
                <w:rFonts w:ascii="Times New Roman" w:hAnsi="Times New Roman" w:cs="Times New Roman"/>
                <w:color w:val="000000" w:themeColor="text1"/>
                <w:sz w:val="18"/>
                <w:szCs w:val="18"/>
              </w:rPr>
              <w:t>1</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10</w:t>
            </w:r>
            <w:r w:rsidRPr="007031AE">
              <w:rPr>
                <w:rFonts w:ascii="Times New Roman" w:hAnsi="Times New Roman" w:cs="Times New Roman"/>
                <w:color w:val="000000" w:themeColor="text1"/>
                <w:sz w:val="18"/>
                <w:szCs w:val="18"/>
              </w:rPr>
              <w:t>的</w:t>
            </w:r>
            <w:r w:rsidRPr="007031AE">
              <w:rPr>
                <w:rFonts w:ascii="Times New Roman" w:hAnsi="Times New Roman" w:cs="Times New Roman"/>
                <w:color w:val="000000" w:themeColor="text1"/>
                <w:sz w:val="18"/>
                <w:szCs w:val="18"/>
              </w:rPr>
              <w:t>EMIA</w:t>
            </w:r>
            <w:r w:rsidRPr="007031AE">
              <w:rPr>
                <w:rFonts w:ascii="Times New Roman" w:hAnsi="Times New Roman" w:cs="Times New Roman"/>
                <w:color w:val="000000" w:themeColor="text1"/>
                <w:sz w:val="18"/>
                <w:szCs w:val="18"/>
              </w:rPr>
              <w:t>铜币至少</w:t>
            </w:r>
            <w:r w:rsidRPr="007031AE">
              <w:rPr>
                <w:rFonts w:ascii="Times New Roman" w:hAnsi="Times New Roman" w:cs="Times New Roman"/>
                <w:color w:val="000000" w:themeColor="text1"/>
                <w:sz w:val="18"/>
                <w:szCs w:val="18"/>
              </w:rPr>
              <w:t>10</w:t>
            </w:r>
            <w:r w:rsidRPr="007031AE">
              <w:rPr>
                <w:rFonts w:ascii="Times New Roman" w:hAnsi="Times New Roman" w:cs="Times New Roman"/>
                <w:color w:val="000000" w:themeColor="text1"/>
                <w:sz w:val="18"/>
                <w:szCs w:val="18"/>
              </w:rPr>
              <w:t>年了。</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我有一个古老的</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毒品穿越哈德逊</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版本。</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这个组合的魔力是我仍然忠于我的</w:t>
            </w:r>
            <w:r w:rsidRPr="007031AE">
              <w:rPr>
                <w:rFonts w:ascii="Times New Roman" w:hAnsi="Times New Roman" w:cs="Times New Roman"/>
                <w:color w:val="000000" w:themeColor="text1"/>
                <w:sz w:val="18"/>
                <w:szCs w:val="18"/>
              </w:rPr>
              <w:t>DL-103s</w:t>
            </w:r>
            <w:r w:rsidRPr="007031AE">
              <w:rPr>
                <w:rFonts w:ascii="Times New Roman" w:hAnsi="Times New Roman" w:cs="Times New Roman"/>
                <w:color w:val="000000" w:themeColor="text1"/>
                <w:sz w:val="18"/>
                <w:szCs w:val="18"/>
              </w:rPr>
              <w:t>的主要原因。</w:t>
            </w:r>
          </w:p>
          <w:p w14:paraId="51621522" w14:textId="77777777" w:rsidR="00A07616" w:rsidRPr="007031AE" w:rsidRDefault="00A07616" w:rsidP="007031AE">
            <w:pPr>
              <w:snapToGrid w:val="0"/>
              <w:rPr>
                <w:rFonts w:ascii="Times New Roman" w:hAnsi="Times New Roman" w:cs="Times New Roman"/>
                <w:b/>
                <w:color w:val="E36C0A" w:themeColor="accent6" w:themeShade="BF"/>
                <w:sz w:val="18"/>
                <w:szCs w:val="18"/>
              </w:rPr>
            </w:pPr>
          </w:p>
          <w:p w14:paraId="3AD1A5A0" w14:textId="77777777" w:rsidR="00A07616" w:rsidRPr="007031AE" w:rsidRDefault="00A07616" w:rsidP="007031AE">
            <w:pPr>
              <w:snapToGrid w:val="0"/>
              <w:rPr>
                <w:rFonts w:ascii="Times New Roman" w:hAnsi="Times New Roman" w:cs="Times New Roman"/>
                <w:b/>
                <w:color w:val="E36C0A" w:themeColor="accent6" w:themeShade="BF"/>
                <w:sz w:val="18"/>
                <w:szCs w:val="18"/>
              </w:rPr>
            </w:pPr>
            <w:r w:rsidRPr="007031AE">
              <w:rPr>
                <w:rFonts w:ascii="Times New Roman" w:hAnsi="Times New Roman" w:cs="Times New Roman"/>
                <w:b/>
                <w:color w:val="E36C0A" w:themeColor="accent6" w:themeShade="BF"/>
                <w:sz w:val="18"/>
                <w:szCs w:val="18"/>
              </w:rPr>
              <w:t xml:space="preserve">A3 + </w:t>
            </w:r>
            <w:proofErr w:type="spellStart"/>
            <w:r w:rsidRPr="007031AE">
              <w:rPr>
                <w:rFonts w:ascii="Times New Roman" w:hAnsi="Times New Roman" w:cs="Times New Roman"/>
                <w:b/>
                <w:color w:val="E36C0A" w:themeColor="accent6" w:themeShade="BF"/>
                <w:sz w:val="18"/>
                <w:szCs w:val="18"/>
              </w:rPr>
              <w:t>Koetsu</w:t>
            </w:r>
            <w:proofErr w:type="spellEnd"/>
            <w:r w:rsidRPr="007031AE">
              <w:rPr>
                <w:rFonts w:ascii="Times New Roman" w:hAnsi="Times New Roman" w:cs="Times New Roman"/>
                <w:b/>
                <w:color w:val="E36C0A" w:themeColor="accent6" w:themeShade="BF"/>
                <w:sz w:val="18"/>
                <w:szCs w:val="18"/>
              </w:rPr>
              <w:t>?</w:t>
            </w:r>
          </w:p>
          <w:p w14:paraId="17CBB0A9" w14:textId="624BB829" w:rsidR="00A07616" w:rsidRPr="007031AE" w:rsidRDefault="009C7081"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A3</w:t>
            </w:r>
            <w:r w:rsidRPr="007031AE">
              <w:rPr>
                <w:rFonts w:ascii="Times New Roman" w:hAnsi="Times New Roman" w:cs="Times New Roman"/>
                <w:color w:val="000000" w:themeColor="text1"/>
                <w:sz w:val="18"/>
                <w:szCs w:val="18"/>
              </w:rPr>
              <w:t>听起来如此柔滑，毫不费力，我想知道它的动圈输入将如何处理我的</w:t>
            </w:r>
            <w:r w:rsidRPr="007031AE">
              <w:rPr>
                <w:rFonts w:ascii="Times New Roman" w:hAnsi="Times New Roman" w:cs="Times New Roman"/>
                <w:color w:val="000000" w:themeColor="text1"/>
                <w:sz w:val="18"/>
                <w:szCs w:val="18"/>
              </w:rPr>
              <w:t>8495</w:t>
            </w:r>
            <w:r w:rsidRPr="007031AE">
              <w:rPr>
                <w:rFonts w:ascii="Times New Roman" w:hAnsi="Times New Roman" w:cs="Times New Roman"/>
                <w:color w:val="000000" w:themeColor="text1"/>
                <w:sz w:val="18"/>
                <w:szCs w:val="18"/>
              </w:rPr>
              <w:t>美元的</w:t>
            </w:r>
            <w:proofErr w:type="spellStart"/>
            <w:r w:rsidRPr="007031AE">
              <w:rPr>
                <w:rFonts w:ascii="Times New Roman" w:hAnsi="Times New Roman" w:cs="Times New Roman"/>
                <w:color w:val="000000" w:themeColor="text1"/>
                <w:sz w:val="18"/>
                <w:szCs w:val="18"/>
              </w:rPr>
              <w:t>Koetsu</w:t>
            </w:r>
            <w:proofErr w:type="spellEnd"/>
            <w:r w:rsidRPr="007031AE">
              <w:rPr>
                <w:rFonts w:ascii="Times New Roman" w:hAnsi="Times New Roman" w:cs="Times New Roman"/>
                <w:color w:val="000000" w:themeColor="text1"/>
                <w:sz w:val="18"/>
                <w:szCs w:val="18"/>
              </w:rPr>
              <w:t xml:space="preserve"> Rosewood</w:t>
            </w:r>
            <w:r w:rsidRPr="007031AE">
              <w:rPr>
                <w:rFonts w:ascii="Times New Roman" w:hAnsi="Times New Roman" w:cs="Times New Roman"/>
                <w:color w:val="000000" w:themeColor="text1"/>
                <w:sz w:val="18"/>
                <w:szCs w:val="18"/>
              </w:rPr>
              <w:t>签名白金，它在</w:t>
            </w:r>
            <w:r w:rsidRPr="007031AE">
              <w:rPr>
                <w:rFonts w:ascii="Times New Roman" w:hAnsi="Times New Roman" w:cs="Times New Roman"/>
                <w:color w:val="000000" w:themeColor="text1"/>
                <w:sz w:val="18"/>
                <w:szCs w:val="18"/>
              </w:rPr>
              <w:t>100</w:t>
            </w:r>
            <w:r w:rsidRPr="007031AE">
              <w:rPr>
                <w:rFonts w:ascii="Times New Roman" w:hAnsi="Times New Roman" w:cs="Times New Roman"/>
                <w:color w:val="000000" w:themeColor="text1"/>
                <w:sz w:val="18"/>
                <w:szCs w:val="18"/>
              </w:rPr>
              <w:t>欧姆时茁壮成长。用</w:t>
            </w:r>
            <w:r w:rsidRPr="007031AE">
              <w:rPr>
                <w:rFonts w:ascii="Times New Roman" w:hAnsi="Times New Roman" w:cs="Times New Roman"/>
                <w:color w:val="000000" w:themeColor="text1"/>
                <w:sz w:val="18"/>
                <w:szCs w:val="18"/>
              </w:rPr>
              <w:t>Thomas Schick</w:t>
            </w:r>
            <w:r w:rsidRPr="007031AE">
              <w:rPr>
                <w:rFonts w:ascii="Times New Roman" w:hAnsi="Times New Roman" w:cs="Times New Roman"/>
                <w:color w:val="000000" w:themeColor="text1"/>
                <w:sz w:val="18"/>
                <w:szCs w:val="18"/>
              </w:rPr>
              <w:t>手臂在</w:t>
            </w:r>
            <w:proofErr w:type="spellStart"/>
            <w:r w:rsidRPr="007031AE">
              <w:rPr>
                <w:rFonts w:ascii="Times New Roman" w:hAnsi="Times New Roman" w:cs="Times New Roman"/>
                <w:color w:val="000000" w:themeColor="text1"/>
                <w:sz w:val="18"/>
                <w:szCs w:val="18"/>
              </w:rPr>
              <w:t>Feickert</w:t>
            </w:r>
            <w:proofErr w:type="spellEnd"/>
            <w:r w:rsidRPr="007031AE">
              <w:rPr>
                <w:rFonts w:ascii="Times New Roman" w:hAnsi="Times New Roman" w:cs="Times New Roman"/>
                <w:color w:val="000000" w:themeColor="text1"/>
                <w:sz w:val="18"/>
                <w:szCs w:val="18"/>
              </w:rPr>
              <w:t xml:space="preserve"> Blackbird</w:t>
            </w:r>
            <w:r w:rsidRPr="007031AE">
              <w:rPr>
                <w:rFonts w:ascii="Times New Roman" w:hAnsi="Times New Roman" w:cs="Times New Roman"/>
                <w:color w:val="000000" w:themeColor="text1"/>
                <w:sz w:val="18"/>
                <w:szCs w:val="18"/>
              </w:rPr>
              <w:t>博士上弹奏</w:t>
            </w:r>
            <w:proofErr w:type="spellStart"/>
            <w:r w:rsidRPr="007031AE">
              <w:rPr>
                <w:rFonts w:ascii="Times New Roman" w:hAnsi="Times New Roman" w:cs="Times New Roman"/>
                <w:color w:val="000000" w:themeColor="text1"/>
                <w:sz w:val="18"/>
                <w:szCs w:val="18"/>
              </w:rPr>
              <w:t>Koetsu</w:t>
            </w:r>
            <w:proofErr w:type="spellEnd"/>
            <w:r w:rsidRPr="007031AE">
              <w:rPr>
                <w:rFonts w:ascii="Times New Roman" w:hAnsi="Times New Roman" w:cs="Times New Roman"/>
                <w:color w:val="000000" w:themeColor="text1"/>
                <w:sz w:val="18"/>
                <w:szCs w:val="18"/>
              </w:rPr>
              <w:t>是一个有趣的实验，它很快回答了这个问题</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价格适中的</w:t>
            </w:r>
            <w:r w:rsidR="00D5361A" w:rsidRPr="00D5361A">
              <w:rPr>
                <w:rFonts w:ascii="Times New Roman" w:hAnsi="Times New Roman" w:cs="Times New Roman" w:hint="eastAsia"/>
                <w:color w:val="000000" w:themeColor="text1"/>
                <w:sz w:val="18"/>
                <w:szCs w:val="18"/>
              </w:rPr>
              <w:t>Analogue</w:t>
            </w:r>
            <w:r w:rsidR="00D5361A" w:rsidRPr="00D5361A">
              <w:rPr>
                <w:rFonts w:ascii="Times New Roman" w:hAnsi="Times New Roman" w:cs="Times New Roman" w:hint="eastAsia"/>
                <w:color w:val="000000" w:themeColor="text1"/>
                <w:sz w:val="18"/>
                <w:szCs w:val="18"/>
              </w:rPr>
              <w:t>（模拟声）</w:t>
            </w:r>
            <w:r w:rsidR="00D5361A" w:rsidRPr="00D5361A">
              <w:rPr>
                <w:rFonts w:ascii="Times New Roman" w:hAnsi="Times New Roman" w:cs="Times New Roman" w:hint="eastAsia"/>
                <w:color w:val="000000" w:themeColor="text1"/>
                <w:sz w:val="18"/>
                <w:szCs w:val="18"/>
              </w:rPr>
              <w:t>A3</w:t>
            </w:r>
            <w:r w:rsidRPr="007031AE">
              <w:rPr>
                <w:rFonts w:ascii="Times New Roman" w:hAnsi="Times New Roman" w:cs="Times New Roman"/>
                <w:color w:val="000000" w:themeColor="text1"/>
                <w:sz w:val="18"/>
                <w:szCs w:val="18"/>
              </w:rPr>
              <w:t>会降低昂贵</w:t>
            </w:r>
            <w:r w:rsidR="002F2EC3">
              <w:rPr>
                <w:rFonts w:ascii="Times New Roman" w:hAnsi="Times New Roman" w:cs="Times New Roman" w:hint="eastAsia"/>
                <w:color w:val="000000" w:themeColor="text1"/>
                <w:sz w:val="18"/>
                <w:szCs w:val="18"/>
              </w:rPr>
              <w:t>的唱头</w:t>
            </w:r>
            <w:r w:rsidRPr="007031AE">
              <w:rPr>
                <w:rFonts w:ascii="Times New Roman" w:hAnsi="Times New Roman" w:cs="Times New Roman"/>
                <w:color w:val="000000" w:themeColor="text1"/>
                <w:sz w:val="18"/>
                <w:szCs w:val="18"/>
              </w:rPr>
              <w:t>声音吗？</w:t>
            </w:r>
            <w:r w:rsidRPr="007031AE">
              <w:rPr>
                <w:rFonts w:ascii="Times New Roman" w:hAnsi="Times New Roman" w:cs="Times New Roman"/>
                <w:color w:val="000000" w:themeColor="text1"/>
                <w:sz w:val="18"/>
                <w:szCs w:val="18"/>
              </w:rPr>
              <w:t>”</w:t>
            </w:r>
          </w:p>
          <w:p w14:paraId="7C450C72" w14:textId="70777C50" w:rsidR="00A07616" w:rsidRPr="007031AE" w:rsidRDefault="009C7081" w:rsidP="007031AE">
            <w:pPr>
              <w:snapToGrid w:val="0"/>
              <w:ind w:firstLineChars="100" w:firstLine="18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通过</w:t>
            </w:r>
            <w:r w:rsidR="00D5361A" w:rsidRPr="00D5361A">
              <w:rPr>
                <w:rFonts w:ascii="Times New Roman" w:hAnsi="Times New Roman" w:cs="Times New Roman" w:hint="eastAsia"/>
                <w:color w:val="000000" w:themeColor="text1"/>
                <w:sz w:val="18"/>
                <w:szCs w:val="18"/>
              </w:rPr>
              <w:t>Analogue</w:t>
            </w:r>
            <w:r w:rsidR="00D5361A" w:rsidRPr="00D5361A">
              <w:rPr>
                <w:rFonts w:ascii="Times New Roman" w:hAnsi="Times New Roman" w:cs="Times New Roman" w:hint="eastAsia"/>
                <w:color w:val="000000" w:themeColor="text1"/>
                <w:sz w:val="18"/>
                <w:szCs w:val="18"/>
              </w:rPr>
              <w:t>（模拟声）</w:t>
            </w:r>
            <w:r w:rsidR="00D5361A" w:rsidRPr="00D5361A">
              <w:rPr>
                <w:rFonts w:ascii="Times New Roman" w:hAnsi="Times New Roman" w:cs="Times New Roman" w:hint="eastAsia"/>
                <w:color w:val="000000" w:themeColor="text1"/>
                <w:sz w:val="18"/>
                <w:szCs w:val="18"/>
              </w:rPr>
              <w:t>A3</w:t>
            </w:r>
            <w:r w:rsidRPr="007031AE">
              <w:rPr>
                <w:rFonts w:ascii="Times New Roman" w:hAnsi="Times New Roman" w:cs="Times New Roman"/>
                <w:color w:val="000000" w:themeColor="text1"/>
                <w:sz w:val="18"/>
                <w:szCs w:val="18"/>
              </w:rPr>
              <w:t>的动圈输入，</w:t>
            </w:r>
            <w:proofErr w:type="spellStart"/>
            <w:r w:rsidRPr="007031AE">
              <w:rPr>
                <w:rFonts w:ascii="Times New Roman" w:hAnsi="Times New Roman" w:cs="Times New Roman"/>
                <w:color w:val="000000" w:themeColor="text1"/>
                <w:sz w:val="18"/>
                <w:szCs w:val="18"/>
              </w:rPr>
              <w:t>Koetsu</w:t>
            </w:r>
            <w:proofErr w:type="spellEnd"/>
            <w:r w:rsidRPr="007031AE">
              <w:rPr>
                <w:rFonts w:ascii="Times New Roman" w:hAnsi="Times New Roman" w:cs="Times New Roman"/>
                <w:color w:val="000000" w:themeColor="text1"/>
                <w:sz w:val="18"/>
                <w:szCs w:val="18"/>
              </w:rPr>
              <w:t>听起来很好，有很好的安静生动性。它的表现还不错</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令人愉快，但并不令人惊讶。它</w:t>
            </w:r>
            <w:r w:rsidRPr="007031AE">
              <w:rPr>
                <w:rFonts w:ascii="Times New Roman" w:hAnsi="Times New Roman" w:cs="Times New Roman"/>
                <w:i/>
                <w:color w:val="000000" w:themeColor="text1"/>
                <w:sz w:val="18"/>
                <w:szCs w:val="18"/>
              </w:rPr>
              <w:t>没有</w:t>
            </w:r>
            <w:r w:rsidRPr="007031AE">
              <w:rPr>
                <w:rFonts w:ascii="Times New Roman" w:hAnsi="Times New Roman" w:cs="Times New Roman"/>
                <w:color w:val="000000" w:themeColor="text1"/>
                <w:sz w:val="18"/>
                <w:szCs w:val="18"/>
              </w:rPr>
              <w:t>带来价值</w:t>
            </w:r>
            <w:r w:rsidRPr="007031AE">
              <w:rPr>
                <w:rFonts w:ascii="Times New Roman" w:hAnsi="Times New Roman" w:cs="Times New Roman"/>
                <w:color w:val="000000" w:themeColor="text1"/>
                <w:sz w:val="18"/>
                <w:szCs w:val="18"/>
              </w:rPr>
              <w:t>8495</w:t>
            </w:r>
            <w:r w:rsidRPr="007031AE">
              <w:rPr>
                <w:rFonts w:ascii="Times New Roman" w:hAnsi="Times New Roman" w:cs="Times New Roman"/>
                <w:color w:val="000000" w:themeColor="text1"/>
                <w:sz w:val="18"/>
                <w:szCs w:val="18"/>
              </w:rPr>
              <w:t>美元的兴奋。</w:t>
            </w:r>
          </w:p>
          <w:p w14:paraId="7FFB756F" w14:textId="31CB488B" w:rsidR="00A07616" w:rsidRPr="007031AE" w:rsidRDefault="009C7081" w:rsidP="007031AE">
            <w:pPr>
              <w:snapToGrid w:val="0"/>
              <w:ind w:firstLineChars="200" w:firstLine="360"/>
              <w:rPr>
                <w:rFonts w:ascii="Times New Roman" w:hAnsi="Times New Roman" w:cs="Times New Roman" w:hint="eastAsia"/>
                <w:color w:val="000000" w:themeColor="text1"/>
                <w:sz w:val="18"/>
                <w:szCs w:val="18"/>
              </w:rPr>
            </w:pPr>
            <w:r w:rsidRPr="007031AE">
              <w:rPr>
                <w:rFonts w:ascii="Times New Roman" w:hAnsi="Times New Roman" w:cs="Times New Roman"/>
                <w:color w:val="000000" w:themeColor="text1"/>
                <w:sz w:val="18"/>
                <w:szCs w:val="18"/>
              </w:rPr>
              <w:t>除了！当我把</w:t>
            </w:r>
            <w:proofErr w:type="spellStart"/>
            <w:r w:rsidRPr="007031AE">
              <w:rPr>
                <w:rFonts w:ascii="Times New Roman" w:hAnsi="Times New Roman" w:cs="Times New Roman"/>
                <w:color w:val="000000" w:themeColor="text1"/>
                <w:sz w:val="18"/>
                <w:szCs w:val="18"/>
              </w:rPr>
              <w:t>Koetsu</w:t>
            </w:r>
            <w:proofErr w:type="spellEnd"/>
            <w:r w:rsidRPr="007031AE">
              <w:rPr>
                <w:rFonts w:ascii="Times New Roman" w:hAnsi="Times New Roman" w:cs="Times New Roman"/>
                <w:color w:val="000000" w:themeColor="text1"/>
                <w:sz w:val="18"/>
                <w:szCs w:val="18"/>
              </w:rPr>
              <w:t>的匹配的</w:t>
            </w:r>
            <w:r w:rsidRPr="007031AE">
              <w:rPr>
                <w:rFonts w:ascii="Times New Roman" w:hAnsi="Times New Roman" w:cs="Times New Roman"/>
                <w:color w:val="000000" w:themeColor="text1"/>
                <w:sz w:val="18"/>
                <w:szCs w:val="18"/>
              </w:rPr>
              <w:t>5000</w:t>
            </w:r>
            <w:r w:rsidRPr="007031AE">
              <w:rPr>
                <w:rFonts w:ascii="Times New Roman" w:hAnsi="Times New Roman" w:cs="Times New Roman"/>
                <w:color w:val="000000" w:themeColor="text1"/>
                <w:sz w:val="18"/>
                <w:szCs w:val="18"/>
              </w:rPr>
              <w:t>美元</w:t>
            </w:r>
            <w:r w:rsidRPr="007031AE">
              <w:rPr>
                <w:rFonts w:ascii="Times New Roman" w:hAnsi="Times New Roman" w:cs="Times New Roman"/>
                <w:color w:val="000000" w:themeColor="text1"/>
                <w:sz w:val="18"/>
                <w:szCs w:val="18"/>
              </w:rPr>
              <w:t>SUT</w:t>
            </w:r>
            <w:r w:rsidR="0047473C">
              <w:rPr>
                <w:rFonts w:ascii="Times New Roman" w:hAnsi="Times New Roman" w:cs="Times New Roman" w:hint="eastAsia"/>
                <w:color w:val="000000" w:themeColor="text1"/>
                <w:sz w:val="18"/>
                <w:szCs w:val="18"/>
              </w:rPr>
              <w:t>（升压牛）</w:t>
            </w:r>
            <w:r w:rsidR="00456126">
              <w:rPr>
                <w:rFonts w:ascii="Times New Roman" w:hAnsi="Times New Roman" w:cs="Times New Roman" w:hint="eastAsia"/>
                <w:color w:val="000000" w:themeColor="text1"/>
                <w:sz w:val="18"/>
                <w:szCs w:val="18"/>
              </w:rPr>
              <w:t>接到</w:t>
            </w:r>
            <w:r w:rsidR="00D5361A" w:rsidRPr="00D5361A">
              <w:rPr>
                <w:rFonts w:ascii="Times New Roman" w:hAnsi="Times New Roman" w:cs="Times New Roman" w:hint="eastAsia"/>
                <w:color w:val="000000" w:themeColor="text1"/>
                <w:sz w:val="18"/>
                <w:szCs w:val="18"/>
              </w:rPr>
              <w:t>Analogue</w:t>
            </w:r>
            <w:r w:rsidR="00D5361A" w:rsidRPr="00D5361A">
              <w:rPr>
                <w:rFonts w:ascii="Times New Roman" w:hAnsi="Times New Roman" w:cs="Times New Roman" w:hint="eastAsia"/>
                <w:color w:val="000000" w:themeColor="text1"/>
                <w:sz w:val="18"/>
                <w:szCs w:val="18"/>
              </w:rPr>
              <w:t>（模拟声）</w:t>
            </w:r>
            <w:r w:rsidR="00D5361A" w:rsidRPr="00D5361A">
              <w:rPr>
                <w:rFonts w:ascii="Times New Roman" w:hAnsi="Times New Roman" w:cs="Times New Roman" w:hint="eastAsia"/>
                <w:color w:val="000000" w:themeColor="text1"/>
                <w:sz w:val="18"/>
                <w:szCs w:val="18"/>
              </w:rPr>
              <w:t>A3</w:t>
            </w:r>
            <w:r w:rsidRPr="007031AE">
              <w:rPr>
                <w:rFonts w:ascii="Times New Roman" w:hAnsi="Times New Roman" w:cs="Times New Roman"/>
                <w:color w:val="000000" w:themeColor="text1"/>
                <w:sz w:val="18"/>
                <w:szCs w:val="18"/>
              </w:rPr>
              <w:t>的</w:t>
            </w:r>
            <w:r w:rsidRPr="007031AE">
              <w:rPr>
                <w:rFonts w:ascii="Times New Roman" w:hAnsi="Times New Roman" w:cs="Times New Roman"/>
                <w:color w:val="000000" w:themeColor="text1"/>
                <w:sz w:val="18"/>
                <w:szCs w:val="18"/>
              </w:rPr>
              <w:t>MM</w:t>
            </w:r>
            <w:r w:rsidRPr="007031AE">
              <w:rPr>
                <w:rFonts w:ascii="Times New Roman" w:hAnsi="Times New Roman" w:cs="Times New Roman"/>
                <w:color w:val="000000" w:themeColor="text1"/>
                <w:sz w:val="18"/>
                <w:szCs w:val="18"/>
              </w:rPr>
              <w:t>输入时，银河出现了</w:t>
            </w:r>
            <w:r w:rsidR="00456126">
              <w:rPr>
                <w:rFonts w:ascii="Times New Roman" w:hAnsi="Times New Roman" w:cs="Times New Roman" w:hint="eastAsia"/>
                <w:color w:val="000000" w:themeColor="text1"/>
                <w:sz w:val="18"/>
                <w:szCs w:val="18"/>
              </w:rPr>
              <w:t>-</w:t>
            </w:r>
            <w:r w:rsidR="00456126">
              <w:rPr>
                <w:rFonts w:ascii="Times New Roman" w:hAnsi="Times New Roman" w:cs="Times New Roman" w:hint="eastAsia"/>
                <w:color w:val="000000" w:themeColor="text1"/>
                <w:sz w:val="18"/>
                <w:szCs w:val="18"/>
              </w:rPr>
              <w:t>战马嘶鸣，</w:t>
            </w:r>
            <w:r w:rsidRPr="007031AE">
              <w:rPr>
                <w:rFonts w:ascii="Times New Roman" w:hAnsi="Times New Roman" w:cs="Times New Roman" w:hint="eastAsia"/>
                <w:color w:val="000000" w:themeColor="text1"/>
                <w:sz w:val="18"/>
                <w:szCs w:val="18"/>
              </w:rPr>
              <w:t>大</w:t>
            </w:r>
            <w:r w:rsidRPr="007031AE">
              <w:rPr>
                <w:rFonts w:ascii="Times New Roman" w:hAnsi="Times New Roman" w:cs="Times New Roman"/>
                <w:color w:val="000000" w:themeColor="text1"/>
                <w:sz w:val="18"/>
                <w:szCs w:val="18"/>
              </w:rPr>
              <w:t>鼓和低沉的女高音在我的房间里回荡</w:t>
            </w:r>
            <w:r w:rsidR="00456126">
              <w:rPr>
                <w:rFonts w:ascii="Times New Roman" w:hAnsi="Times New Roman" w:cs="Times New Roman"/>
                <w:color w:val="000000" w:themeColor="text1"/>
                <w:sz w:val="18"/>
                <w:szCs w:val="18"/>
              </w:rPr>
              <w:t>…..</w:t>
            </w:r>
          </w:p>
          <w:p w14:paraId="4811402B" w14:textId="75966D23" w:rsidR="00A07616" w:rsidRPr="007031AE" w:rsidRDefault="009C7081" w:rsidP="002F2EC3">
            <w:pPr>
              <w:snapToGrid w:val="0"/>
              <w:ind w:firstLineChars="200" w:firstLine="360"/>
              <w:rPr>
                <w:rFonts w:ascii="Times New Roman" w:hAnsi="Times New Roman" w:cs="Times New Roman"/>
                <w:color w:val="000000" w:themeColor="text1"/>
                <w:sz w:val="18"/>
                <w:szCs w:val="18"/>
              </w:rPr>
            </w:pPr>
            <w:proofErr w:type="spellStart"/>
            <w:r w:rsidRPr="007031AE">
              <w:rPr>
                <w:rFonts w:ascii="Times New Roman" w:hAnsi="Times New Roman" w:cs="Times New Roman"/>
                <w:color w:val="000000" w:themeColor="text1"/>
                <w:sz w:val="18"/>
                <w:szCs w:val="18"/>
              </w:rPr>
              <w:t>Koetsu</w:t>
            </w:r>
            <w:proofErr w:type="spellEnd"/>
            <w:r w:rsidRPr="007031AE">
              <w:rPr>
                <w:rFonts w:ascii="Times New Roman" w:hAnsi="Times New Roman" w:cs="Times New Roman"/>
                <w:color w:val="000000" w:themeColor="text1"/>
                <w:sz w:val="18"/>
                <w:szCs w:val="18"/>
              </w:rPr>
              <w:t>通过</w:t>
            </w:r>
            <w:proofErr w:type="spellStart"/>
            <w:r w:rsidRPr="007031AE">
              <w:rPr>
                <w:rFonts w:ascii="Times New Roman" w:hAnsi="Times New Roman" w:cs="Times New Roman"/>
                <w:color w:val="000000" w:themeColor="text1"/>
                <w:sz w:val="18"/>
                <w:szCs w:val="18"/>
              </w:rPr>
              <w:t>Koetsu</w:t>
            </w:r>
            <w:proofErr w:type="spellEnd"/>
            <w:r w:rsidRPr="007031AE">
              <w:rPr>
                <w:rFonts w:ascii="Times New Roman" w:hAnsi="Times New Roman" w:cs="Times New Roman"/>
                <w:color w:val="000000" w:themeColor="text1"/>
                <w:sz w:val="18"/>
                <w:szCs w:val="18"/>
              </w:rPr>
              <w:t>变压器进入</w:t>
            </w:r>
            <w:r w:rsidRPr="007031AE">
              <w:rPr>
                <w:rFonts w:ascii="Times New Roman" w:hAnsi="Times New Roman" w:cs="Times New Roman"/>
                <w:color w:val="000000" w:themeColor="text1"/>
                <w:sz w:val="18"/>
                <w:szCs w:val="18"/>
              </w:rPr>
              <w:t>A3</w:t>
            </w:r>
            <w:r w:rsidRPr="007031AE">
              <w:rPr>
                <w:rFonts w:ascii="Times New Roman" w:hAnsi="Times New Roman" w:cs="Times New Roman"/>
                <w:color w:val="000000" w:themeColor="text1"/>
                <w:sz w:val="18"/>
                <w:szCs w:val="18"/>
              </w:rPr>
              <w:t>，然后直接进入</w:t>
            </w:r>
            <w:r w:rsidRPr="007031AE">
              <w:rPr>
                <w:rFonts w:ascii="Times New Roman" w:hAnsi="Times New Roman" w:cs="Times New Roman"/>
                <w:color w:val="000000" w:themeColor="text1"/>
                <w:sz w:val="18"/>
                <w:szCs w:val="18"/>
              </w:rPr>
              <w:t>A 21+</w:t>
            </w:r>
            <w:r w:rsidRPr="007031AE">
              <w:rPr>
                <w:rFonts w:ascii="Times New Roman" w:hAnsi="Times New Roman" w:cs="Times New Roman"/>
                <w:color w:val="000000" w:themeColor="text1"/>
                <w:sz w:val="18"/>
                <w:szCs w:val="18"/>
              </w:rPr>
              <w:t>放大器，</w:t>
            </w:r>
            <w:r w:rsidR="002F2EC3">
              <w:rPr>
                <w:rFonts w:ascii="Times New Roman" w:hAnsi="Times New Roman" w:cs="Times New Roman" w:hint="eastAsia"/>
                <w:color w:val="000000" w:themeColor="text1"/>
                <w:sz w:val="18"/>
                <w:szCs w:val="18"/>
              </w:rPr>
              <w:t>由</w:t>
            </w:r>
            <w:r w:rsidRPr="007031AE">
              <w:rPr>
                <w:rFonts w:ascii="Times New Roman" w:hAnsi="Times New Roman" w:cs="Times New Roman"/>
                <w:color w:val="000000" w:themeColor="text1"/>
                <w:sz w:val="18"/>
                <w:szCs w:val="18"/>
              </w:rPr>
              <w:t>我</w:t>
            </w:r>
            <w:r w:rsidR="00135451">
              <w:rPr>
                <w:rFonts w:ascii="Times New Roman" w:hAnsi="Times New Roman" w:cs="Times New Roman" w:hint="eastAsia"/>
                <w:color w:val="000000" w:themeColor="text1"/>
                <w:sz w:val="18"/>
                <w:szCs w:val="18"/>
              </w:rPr>
              <w:t>唯一</w:t>
            </w:r>
            <w:r w:rsidR="002F2EC3">
              <w:rPr>
                <w:rFonts w:ascii="Times New Roman" w:hAnsi="Times New Roman" w:cs="Times New Roman" w:hint="eastAsia"/>
                <w:color w:val="000000" w:themeColor="text1"/>
                <w:sz w:val="18"/>
                <w:szCs w:val="18"/>
              </w:rPr>
              <w:t>喜欢</w:t>
            </w:r>
            <w:r w:rsidRPr="007031AE">
              <w:rPr>
                <w:rFonts w:ascii="Times New Roman" w:hAnsi="Times New Roman" w:cs="Times New Roman"/>
                <w:color w:val="000000" w:themeColor="text1"/>
                <w:sz w:val="18"/>
                <w:szCs w:val="18"/>
              </w:rPr>
              <w:t>的</w:t>
            </w:r>
            <w:r w:rsidRPr="007031AE">
              <w:rPr>
                <w:rFonts w:ascii="Times New Roman" w:hAnsi="Times New Roman" w:cs="Times New Roman"/>
                <w:color w:val="000000" w:themeColor="text1"/>
                <w:sz w:val="18"/>
                <w:szCs w:val="18"/>
              </w:rPr>
              <w:t xml:space="preserve">“Gold </w:t>
            </w:r>
            <w:proofErr w:type="spellStart"/>
            <w:r w:rsidRPr="007031AE">
              <w:rPr>
                <w:rFonts w:ascii="Times New Roman" w:hAnsi="Times New Roman" w:cs="Times New Roman"/>
                <w:color w:val="000000" w:themeColor="text1"/>
                <w:sz w:val="18"/>
                <w:szCs w:val="18"/>
              </w:rPr>
              <w:t>Badge”</w:t>
            </w:r>
            <w:r w:rsidR="002F2EC3">
              <w:rPr>
                <w:rFonts w:ascii="Times New Roman" w:hAnsi="Times New Roman" w:cs="Times New Roman"/>
                <w:color w:val="000000" w:themeColor="text1"/>
                <w:sz w:val="18"/>
                <w:szCs w:val="18"/>
              </w:rPr>
              <w:t>F</w:t>
            </w:r>
            <w:r w:rsidR="002F2EC3">
              <w:rPr>
                <w:rFonts w:ascii="Times New Roman" w:hAnsi="Times New Roman" w:cs="Times New Roman" w:hint="eastAsia"/>
                <w:color w:val="000000" w:themeColor="text1"/>
                <w:sz w:val="18"/>
                <w:szCs w:val="18"/>
              </w:rPr>
              <w:t>alc</w:t>
            </w:r>
            <w:r w:rsidR="002F2EC3">
              <w:rPr>
                <w:rFonts w:ascii="Times New Roman" w:hAnsi="Times New Roman" w:cs="Times New Roman"/>
                <w:color w:val="000000" w:themeColor="text1"/>
                <w:sz w:val="18"/>
                <w:szCs w:val="18"/>
              </w:rPr>
              <w:t>ons</w:t>
            </w:r>
            <w:proofErr w:type="spellEnd"/>
            <w:r w:rsidRPr="007031AE">
              <w:rPr>
                <w:rFonts w:ascii="Times New Roman" w:hAnsi="Times New Roman" w:cs="Times New Roman"/>
                <w:color w:val="000000" w:themeColor="text1"/>
                <w:sz w:val="18"/>
                <w:szCs w:val="18"/>
              </w:rPr>
              <w:t>供电</w:t>
            </w:r>
            <w:r w:rsidR="002F2EC3">
              <w:rPr>
                <w:rFonts w:ascii="Times New Roman" w:hAnsi="Times New Roman" w:cs="Times New Roman" w:hint="eastAsia"/>
                <w:color w:val="000000" w:themeColor="text1"/>
                <w:sz w:val="18"/>
                <w:szCs w:val="18"/>
              </w:rPr>
              <w:t>。</w:t>
            </w:r>
          </w:p>
          <w:p w14:paraId="1E810F23" w14:textId="77777777" w:rsidR="000E487B" w:rsidRDefault="000E487B" w:rsidP="007031AE">
            <w:pPr>
              <w:snapToGrid w:val="0"/>
              <w:rPr>
                <w:rFonts w:ascii="Times New Roman" w:hAnsi="Times New Roman" w:cs="Times New Roman"/>
                <w:b/>
                <w:color w:val="E36C0A" w:themeColor="accent6" w:themeShade="BF"/>
                <w:sz w:val="18"/>
                <w:szCs w:val="18"/>
              </w:rPr>
            </w:pPr>
          </w:p>
          <w:p w14:paraId="58D791C1" w14:textId="5A2026E5" w:rsidR="009C7081" w:rsidRPr="007031AE" w:rsidRDefault="009C7081" w:rsidP="007031AE">
            <w:pPr>
              <w:snapToGrid w:val="0"/>
              <w:rPr>
                <w:rFonts w:ascii="Times New Roman" w:hAnsi="Times New Roman" w:cs="Times New Roman"/>
                <w:b/>
                <w:color w:val="E36C0A" w:themeColor="accent6" w:themeShade="BF"/>
                <w:sz w:val="18"/>
                <w:szCs w:val="18"/>
              </w:rPr>
            </w:pPr>
            <w:r w:rsidRPr="007031AE">
              <w:rPr>
                <w:rFonts w:ascii="Times New Roman" w:hAnsi="Times New Roman" w:cs="Times New Roman"/>
                <w:b/>
                <w:color w:val="E36C0A" w:themeColor="accent6" w:themeShade="BF"/>
                <w:sz w:val="18"/>
                <w:szCs w:val="18"/>
              </w:rPr>
              <w:t>与</w:t>
            </w:r>
            <w:r w:rsidRPr="007031AE">
              <w:rPr>
                <w:rFonts w:ascii="Times New Roman" w:hAnsi="Times New Roman" w:cs="Times New Roman"/>
                <w:b/>
                <w:color w:val="E36C0A" w:themeColor="accent6" w:themeShade="BF"/>
                <w:sz w:val="18"/>
                <w:szCs w:val="18"/>
              </w:rPr>
              <w:t>Kitsune LCR-1MK5</w:t>
            </w:r>
            <w:r w:rsidRPr="007031AE">
              <w:rPr>
                <w:rFonts w:ascii="Times New Roman" w:hAnsi="Times New Roman" w:cs="Times New Roman"/>
                <w:b/>
                <w:color w:val="E36C0A" w:themeColor="accent6" w:themeShade="BF"/>
                <w:sz w:val="18"/>
                <w:szCs w:val="18"/>
              </w:rPr>
              <w:t>相比</w:t>
            </w:r>
          </w:p>
          <w:p w14:paraId="07BDE4AA" w14:textId="0607A412" w:rsidR="00866C92" w:rsidRDefault="009C7081"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总的来说，</w:t>
            </w:r>
            <w:r w:rsidR="007064DD">
              <w:rPr>
                <w:rFonts w:ascii="Times New Roman" w:hAnsi="Times New Roman" w:cs="Times New Roman" w:hint="eastAsia"/>
                <w:color w:val="000000" w:themeColor="text1"/>
                <w:sz w:val="18"/>
                <w:szCs w:val="18"/>
              </w:rPr>
              <w:t>这台来自</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Pr="007031AE">
              <w:rPr>
                <w:rFonts w:ascii="Times New Roman" w:hAnsi="Times New Roman" w:cs="Times New Roman"/>
                <w:color w:val="000000" w:themeColor="text1"/>
                <w:sz w:val="18"/>
                <w:szCs w:val="18"/>
              </w:rPr>
              <w:t>的</w:t>
            </w:r>
            <w:r w:rsidR="00D5361A" w:rsidRPr="00D5361A">
              <w:rPr>
                <w:rFonts w:ascii="Times New Roman" w:hAnsi="Times New Roman" w:cs="Times New Roman" w:hint="eastAsia"/>
                <w:color w:val="000000" w:themeColor="text1"/>
                <w:sz w:val="18"/>
                <w:szCs w:val="18"/>
              </w:rPr>
              <w:t>Analogue</w:t>
            </w:r>
            <w:r w:rsidR="00D5361A" w:rsidRPr="00D5361A">
              <w:rPr>
                <w:rFonts w:ascii="Times New Roman" w:hAnsi="Times New Roman" w:cs="Times New Roman" w:hint="eastAsia"/>
                <w:color w:val="000000" w:themeColor="text1"/>
                <w:sz w:val="18"/>
                <w:szCs w:val="18"/>
              </w:rPr>
              <w:t>（模拟声）</w:t>
            </w:r>
            <w:r w:rsidR="00D5361A" w:rsidRPr="00D5361A">
              <w:rPr>
                <w:rFonts w:ascii="Times New Roman" w:hAnsi="Times New Roman" w:cs="Times New Roman" w:hint="eastAsia"/>
                <w:color w:val="000000" w:themeColor="text1"/>
                <w:sz w:val="18"/>
                <w:szCs w:val="18"/>
              </w:rPr>
              <w:t>A3</w:t>
            </w:r>
            <w:r w:rsidRPr="007031AE">
              <w:rPr>
                <w:rFonts w:ascii="Times New Roman" w:hAnsi="Times New Roman" w:cs="Times New Roman"/>
                <w:color w:val="000000" w:themeColor="text1"/>
                <w:sz w:val="18"/>
                <w:szCs w:val="18"/>
              </w:rPr>
              <w:t>唱机</w:t>
            </w:r>
            <w:r w:rsidR="002843AA">
              <w:rPr>
                <w:rFonts w:ascii="Times New Roman" w:hAnsi="Times New Roman" w:cs="Times New Roman" w:hint="eastAsia"/>
                <w:color w:val="000000" w:themeColor="text1"/>
                <w:sz w:val="18"/>
                <w:szCs w:val="18"/>
              </w:rPr>
              <w:t>功放</w:t>
            </w:r>
            <w:r w:rsidR="005A5EBB">
              <w:rPr>
                <w:rFonts w:ascii="Times New Roman" w:hAnsi="Times New Roman" w:cs="Times New Roman" w:hint="eastAsia"/>
                <w:color w:val="000000" w:themeColor="text1"/>
                <w:sz w:val="18"/>
                <w:szCs w:val="18"/>
              </w:rPr>
              <w:t>不如</w:t>
            </w:r>
            <w:proofErr w:type="spellStart"/>
            <w:r w:rsidR="005A5EBB">
              <w:rPr>
                <w:rFonts w:ascii="Times New Roman" w:hAnsi="Times New Roman" w:cs="Times New Roman"/>
                <w:color w:val="000000" w:themeColor="text1"/>
                <w:sz w:val="18"/>
                <w:szCs w:val="18"/>
              </w:rPr>
              <w:t>T</w:t>
            </w:r>
            <w:r w:rsidR="005A5EBB">
              <w:rPr>
                <w:rFonts w:ascii="Times New Roman" w:hAnsi="Times New Roman" w:cs="Times New Roman" w:hint="eastAsia"/>
                <w:color w:val="000000" w:themeColor="text1"/>
                <w:sz w:val="18"/>
                <w:szCs w:val="18"/>
              </w:rPr>
              <w:t>a</w:t>
            </w:r>
            <w:r w:rsidR="005A5EBB">
              <w:rPr>
                <w:rFonts w:ascii="Times New Roman" w:hAnsi="Times New Roman" w:cs="Times New Roman"/>
                <w:color w:val="000000" w:themeColor="text1"/>
                <w:sz w:val="18"/>
                <w:szCs w:val="18"/>
              </w:rPr>
              <w:t>vish</w:t>
            </w:r>
            <w:proofErr w:type="spellEnd"/>
            <w:r w:rsidR="005A5EBB">
              <w:rPr>
                <w:rFonts w:ascii="Times New Roman" w:hAnsi="Times New Roman" w:cs="Times New Roman"/>
                <w:color w:val="000000" w:themeColor="text1"/>
                <w:sz w:val="18"/>
                <w:szCs w:val="18"/>
              </w:rPr>
              <w:t xml:space="preserve"> Design Adagio </w:t>
            </w:r>
            <w:r w:rsidR="005A5EBB">
              <w:rPr>
                <w:rFonts w:ascii="Times New Roman" w:hAnsi="Times New Roman" w:cs="Times New Roman" w:hint="eastAsia"/>
                <w:color w:val="000000" w:themeColor="text1"/>
                <w:sz w:val="18"/>
                <w:szCs w:val="18"/>
              </w:rPr>
              <w:t>的唱机功放</w:t>
            </w:r>
            <w:r w:rsidR="008D2DB6">
              <w:rPr>
                <w:rFonts w:ascii="Times New Roman" w:hAnsi="Times New Roman" w:cs="Times New Roman" w:hint="eastAsia"/>
                <w:color w:val="000000" w:themeColor="text1"/>
                <w:sz w:val="18"/>
                <w:szCs w:val="18"/>
              </w:rPr>
              <w:t>在</w:t>
            </w:r>
            <w:r w:rsidR="008D2DB6" w:rsidRPr="007031AE">
              <w:rPr>
                <w:rFonts w:ascii="Times New Roman" w:hAnsi="Times New Roman" w:cs="Times New Roman"/>
                <w:color w:val="000000" w:themeColor="text1"/>
                <w:sz w:val="18"/>
                <w:szCs w:val="18"/>
              </w:rPr>
              <w:t>物理</w:t>
            </w:r>
            <w:r w:rsidR="008D2DB6">
              <w:rPr>
                <w:rFonts w:ascii="Times New Roman" w:hAnsi="Times New Roman" w:cs="Times New Roman" w:hint="eastAsia"/>
                <w:color w:val="000000" w:themeColor="text1"/>
                <w:sz w:val="18"/>
                <w:szCs w:val="18"/>
              </w:rPr>
              <w:t>性</w:t>
            </w:r>
            <w:r w:rsidR="008D2DB6" w:rsidRPr="007031AE">
              <w:rPr>
                <w:rFonts w:ascii="Times New Roman" w:hAnsi="Times New Roman" w:cs="Times New Roman"/>
                <w:color w:val="000000" w:themeColor="text1"/>
                <w:sz w:val="18"/>
                <w:szCs w:val="18"/>
              </w:rPr>
              <w:t>或全谱谐波的</w:t>
            </w:r>
            <w:r w:rsidR="008D2DB6">
              <w:rPr>
                <w:rFonts w:ascii="Times New Roman" w:hAnsi="Times New Roman" w:cs="Times New Roman" w:hint="eastAsia"/>
                <w:color w:val="000000" w:themeColor="text1"/>
                <w:sz w:val="18"/>
                <w:szCs w:val="18"/>
              </w:rPr>
              <w:t>方面</w:t>
            </w:r>
            <w:r w:rsidRPr="007031AE">
              <w:rPr>
                <w:rFonts w:ascii="Times New Roman" w:hAnsi="Times New Roman" w:cs="Times New Roman" w:hint="eastAsia"/>
                <w:color w:val="000000" w:themeColor="text1"/>
                <w:sz w:val="18"/>
                <w:szCs w:val="18"/>
              </w:rPr>
              <w:t>安</w:t>
            </w:r>
            <w:r w:rsidRPr="007031AE">
              <w:rPr>
                <w:rFonts w:ascii="Times New Roman" w:hAnsi="Times New Roman" w:cs="Times New Roman"/>
                <w:color w:val="000000" w:themeColor="text1"/>
                <w:sz w:val="18"/>
                <w:szCs w:val="18"/>
              </w:rPr>
              <w:t>静，然而，这些缺陷是微妙的，通常会被</w:t>
            </w:r>
            <w:r w:rsidRPr="007031AE">
              <w:rPr>
                <w:rFonts w:ascii="Times New Roman" w:hAnsi="Times New Roman" w:cs="Times New Roman"/>
                <w:color w:val="000000" w:themeColor="text1"/>
                <w:sz w:val="18"/>
                <w:szCs w:val="18"/>
              </w:rPr>
              <w:t>A3</w:t>
            </w:r>
            <w:r w:rsidRPr="007031AE">
              <w:rPr>
                <w:rFonts w:ascii="Times New Roman" w:hAnsi="Times New Roman" w:cs="Times New Roman"/>
                <w:color w:val="000000" w:themeColor="text1"/>
                <w:sz w:val="18"/>
                <w:szCs w:val="18"/>
              </w:rPr>
              <w:t>声音的整体吸引力所掩盖。</w:t>
            </w:r>
          </w:p>
          <w:p w14:paraId="043C2A67" w14:textId="77777777" w:rsidR="00866C92" w:rsidRDefault="00866C92" w:rsidP="007031AE">
            <w:pPr>
              <w:snapToGrid w:val="0"/>
              <w:rPr>
                <w:rFonts w:ascii="Times New Roman" w:hAnsi="Times New Roman" w:cs="Times New Roman"/>
                <w:color w:val="000000" w:themeColor="text1"/>
                <w:sz w:val="18"/>
                <w:szCs w:val="18"/>
              </w:rPr>
            </w:pPr>
          </w:p>
          <w:p w14:paraId="60FF74AD" w14:textId="2240A924" w:rsidR="00A07616" w:rsidRPr="007031AE" w:rsidRDefault="00BB49DD" w:rsidP="007031AE">
            <w:pPr>
              <w:snapToGrid w:val="0"/>
              <w:rPr>
                <w:rFonts w:ascii="Times New Roman" w:hAnsi="Times New Roman" w:cs="Times New Roman"/>
                <w:color w:val="000000" w:themeColor="text1"/>
                <w:sz w:val="18"/>
                <w:szCs w:val="18"/>
              </w:rPr>
            </w:pPr>
            <w:r w:rsidRPr="00BB49DD">
              <w:rPr>
                <w:rFonts w:ascii="Times New Roman" w:hAnsi="Times New Roman" w:cs="Times New Roman" w:hint="eastAsia"/>
                <w:color w:val="000000" w:themeColor="text1"/>
                <w:sz w:val="18"/>
                <w:szCs w:val="18"/>
              </w:rPr>
              <w:t>A3</w:t>
            </w:r>
            <w:r w:rsidRPr="00BB49DD">
              <w:rPr>
                <w:rFonts w:ascii="Times New Roman" w:hAnsi="Times New Roman" w:cs="Times New Roman" w:hint="eastAsia"/>
                <w:color w:val="000000" w:themeColor="text1"/>
                <w:sz w:val="18"/>
                <w:szCs w:val="18"/>
              </w:rPr>
              <w:t>的弱点最明显的是在较低的八度音阶中的纤薄</w:t>
            </w:r>
            <w:r w:rsidR="009C7081" w:rsidRPr="007031AE">
              <w:rPr>
                <w:rFonts w:ascii="Times New Roman" w:hAnsi="Times New Roman" w:cs="Times New Roman"/>
                <w:color w:val="000000" w:themeColor="text1"/>
                <w:sz w:val="18"/>
                <w:szCs w:val="18"/>
              </w:rPr>
              <w:t>，特别是在听钢琴独奏时，像往常一样，艺术家的左手讲述故事。还有男声，歌手的声音音调会很好，但不会完全丰满。</w:t>
            </w:r>
          </w:p>
          <w:p w14:paraId="432BE957" w14:textId="3C62B799" w:rsidR="00A07616" w:rsidRPr="007031AE" w:rsidRDefault="009C7081" w:rsidP="007031AE">
            <w:pPr>
              <w:snapToGrid w:val="0"/>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A3</w:t>
            </w:r>
            <w:r w:rsidR="00D139F4">
              <w:rPr>
                <w:rFonts w:ascii="Times New Roman" w:hAnsi="Times New Roman" w:cs="Times New Roman" w:hint="eastAsia"/>
                <w:color w:val="000000" w:themeColor="text1"/>
                <w:sz w:val="18"/>
                <w:szCs w:val="18"/>
              </w:rPr>
              <w:t>低音提琴</w:t>
            </w:r>
            <w:r w:rsidRPr="007031AE">
              <w:rPr>
                <w:rFonts w:ascii="Times New Roman" w:hAnsi="Times New Roman" w:cs="Times New Roman" w:hint="eastAsia"/>
                <w:color w:val="000000" w:themeColor="text1"/>
                <w:sz w:val="18"/>
                <w:szCs w:val="18"/>
              </w:rPr>
              <w:t>显</w:t>
            </w:r>
            <w:r w:rsidRPr="007031AE">
              <w:rPr>
                <w:rFonts w:ascii="Times New Roman" w:hAnsi="Times New Roman" w:cs="Times New Roman"/>
                <w:color w:val="000000" w:themeColor="text1"/>
                <w:sz w:val="18"/>
                <w:szCs w:val="18"/>
              </w:rPr>
              <w:t>示能量</w:t>
            </w:r>
            <w:r w:rsidR="00EF00D9">
              <w:rPr>
                <w:rFonts w:ascii="Times New Roman" w:hAnsi="Times New Roman" w:cs="Times New Roman" w:hint="eastAsia"/>
                <w:color w:val="000000" w:themeColor="text1"/>
                <w:sz w:val="18"/>
                <w:szCs w:val="18"/>
              </w:rPr>
              <w:t>偏低</w:t>
            </w:r>
            <w:r w:rsidRPr="007031AE">
              <w:rPr>
                <w:rFonts w:ascii="Times New Roman" w:hAnsi="Times New Roman" w:cs="Times New Roman" w:hint="eastAsia"/>
                <w:color w:val="000000" w:themeColor="text1"/>
                <w:sz w:val="18"/>
                <w:szCs w:val="18"/>
              </w:rPr>
              <w:t>，</w:t>
            </w:r>
            <w:r w:rsidRPr="007031AE">
              <w:rPr>
                <w:rFonts w:ascii="Times New Roman" w:hAnsi="Times New Roman" w:cs="Times New Roman"/>
                <w:color w:val="000000" w:themeColor="text1"/>
                <w:sz w:val="18"/>
                <w:szCs w:val="18"/>
              </w:rPr>
              <w:t>但我的参考唱机，</w:t>
            </w:r>
            <w:r w:rsidRPr="007031AE">
              <w:rPr>
                <w:rFonts w:ascii="Times New Roman" w:hAnsi="Times New Roman" w:cs="Times New Roman"/>
                <w:color w:val="000000" w:themeColor="text1"/>
                <w:sz w:val="18"/>
                <w:szCs w:val="18"/>
              </w:rPr>
              <w:t>Kitsune LCR-1 MK5</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1498</w:t>
            </w:r>
            <w:r w:rsidRPr="007031AE">
              <w:rPr>
                <w:rFonts w:ascii="Times New Roman" w:hAnsi="Times New Roman" w:cs="Times New Roman"/>
                <w:color w:val="000000" w:themeColor="text1"/>
                <w:sz w:val="18"/>
                <w:szCs w:val="18"/>
              </w:rPr>
              <w:t>美元至</w:t>
            </w:r>
            <w:r w:rsidRPr="007031AE">
              <w:rPr>
                <w:rFonts w:ascii="Times New Roman" w:hAnsi="Times New Roman" w:cs="Times New Roman"/>
                <w:color w:val="000000" w:themeColor="text1"/>
                <w:sz w:val="18"/>
                <w:szCs w:val="18"/>
              </w:rPr>
              <w:t>2298</w:t>
            </w:r>
            <w:r w:rsidRPr="007031AE">
              <w:rPr>
                <w:rFonts w:ascii="Times New Roman" w:hAnsi="Times New Roman" w:cs="Times New Roman"/>
                <w:color w:val="000000" w:themeColor="text1"/>
                <w:sz w:val="18"/>
                <w:szCs w:val="18"/>
              </w:rPr>
              <w:t>美元</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，似乎过度激活该区域。</w:t>
            </w:r>
          </w:p>
          <w:p w14:paraId="06A375F1" w14:textId="741F5234" w:rsidR="00A07616" w:rsidRPr="007031AE" w:rsidRDefault="00251707" w:rsidP="007031AE">
            <w:pPr>
              <w:snapToGrid w:val="0"/>
              <w:ind w:firstLineChars="200" w:firstLine="36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Music Hall</w:t>
            </w:r>
            <w:r>
              <w:rPr>
                <w:rFonts w:ascii="Times New Roman" w:hAnsi="Times New Roman" w:cs="Times New Roman"/>
                <w:color w:val="000000" w:themeColor="text1"/>
                <w:sz w:val="18"/>
                <w:szCs w:val="18"/>
              </w:rPr>
              <w:t>（音乐厅）</w:t>
            </w:r>
            <w:r w:rsidR="009C7081" w:rsidRPr="007031AE">
              <w:rPr>
                <w:rFonts w:ascii="Times New Roman" w:hAnsi="Times New Roman" w:cs="Times New Roman"/>
                <w:color w:val="000000" w:themeColor="text1"/>
                <w:sz w:val="18"/>
                <w:szCs w:val="18"/>
              </w:rPr>
              <w:t>的</w:t>
            </w:r>
            <w:r w:rsidR="001A2F7B">
              <w:rPr>
                <w:rFonts w:ascii="Times New Roman" w:hAnsi="Times New Roman" w:cs="Times New Roman" w:hint="eastAsia"/>
                <w:color w:val="000000" w:themeColor="text1"/>
                <w:sz w:val="18"/>
                <w:szCs w:val="18"/>
              </w:rPr>
              <w:t>Stea</w:t>
            </w:r>
            <w:r w:rsidR="001A2F7B">
              <w:rPr>
                <w:rFonts w:ascii="Times New Roman" w:hAnsi="Times New Roman" w:cs="Times New Roman"/>
                <w:color w:val="000000" w:themeColor="text1"/>
                <w:sz w:val="18"/>
                <w:szCs w:val="18"/>
              </w:rPr>
              <w:t>lth</w:t>
            </w:r>
            <w:r w:rsidR="009C7081" w:rsidRPr="007031AE">
              <w:rPr>
                <w:rFonts w:ascii="Times New Roman" w:hAnsi="Times New Roman" w:cs="Times New Roman"/>
                <w:color w:val="000000" w:themeColor="text1"/>
                <w:sz w:val="18"/>
                <w:szCs w:val="18"/>
              </w:rPr>
              <w:t>转盘和</w:t>
            </w:r>
            <w:r w:rsidR="009C7081" w:rsidRPr="007031AE">
              <w:rPr>
                <w:rFonts w:ascii="Times New Roman" w:hAnsi="Times New Roman" w:cs="Times New Roman"/>
                <w:color w:val="000000" w:themeColor="text1"/>
                <w:sz w:val="18"/>
                <w:szCs w:val="18"/>
              </w:rPr>
              <w:t>A3</w:t>
            </w:r>
            <w:r w:rsidR="009C7081" w:rsidRPr="007031AE">
              <w:rPr>
                <w:rFonts w:ascii="Times New Roman" w:hAnsi="Times New Roman" w:cs="Times New Roman"/>
                <w:color w:val="000000" w:themeColor="text1"/>
                <w:sz w:val="18"/>
                <w:szCs w:val="18"/>
              </w:rPr>
              <w:t>唱机</w:t>
            </w:r>
            <w:r w:rsidR="00AC6D42">
              <w:rPr>
                <w:rFonts w:ascii="Times New Roman" w:hAnsi="Times New Roman" w:cs="Times New Roman" w:hint="eastAsia"/>
                <w:color w:val="000000" w:themeColor="text1"/>
                <w:sz w:val="18"/>
                <w:szCs w:val="18"/>
              </w:rPr>
              <w:t>功放搭配</w:t>
            </w:r>
            <w:r w:rsidR="009C7081" w:rsidRPr="007031AE">
              <w:rPr>
                <w:rFonts w:ascii="Times New Roman" w:hAnsi="Times New Roman" w:cs="Times New Roman"/>
                <w:color w:val="000000" w:themeColor="text1"/>
                <w:sz w:val="18"/>
                <w:szCs w:val="18"/>
              </w:rPr>
              <w:t>听起来最生动，</w:t>
            </w:r>
            <w:r w:rsidR="001A2F7B">
              <w:rPr>
                <w:rFonts w:ascii="Times New Roman" w:hAnsi="Times New Roman" w:cs="Times New Roman" w:hint="eastAsia"/>
                <w:color w:val="000000" w:themeColor="text1"/>
                <w:sz w:val="18"/>
                <w:szCs w:val="18"/>
              </w:rPr>
              <w:t>高度风</w:t>
            </w:r>
            <w:r w:rsidR="009C7081" w:rsidRPr="007031AE">
              <w:rPr>
                <w:rFonts w:ascii="Times New Roman" w:hAnsi="Times New Roman" w:cs="Times New Roman"/>
                <w:color w:val="000000" w:themeColor="text1"/>
                <w:sz w:val="18"/>
                <w:szCs w:val="18"/>
              </w:rPr>
              <w:t>的</w:t>
            </w:r>
            <w:r w:rsidR="009C7081" w:rsidRPr="007031AE">
              <w:rPr>
                <w:rFonts w:ascii="Times New Roman" w:hAnsi="Times New Roman" w:cs="Times New Roman"/>
                <w:color w:val="000000" w:themeColor="text1"/>
                <w:sz w:val="18"/>
                <w:szCs w:val="18"/>
              </w:rPr>
              <w:t>2M</w:t>
            </w:r>
            <w:r w:rsidR="009C7081" w:rsidRPr="007031AE">
              <w:rPr>
                <w:rFonts w:ascii="Times New Roman" w:hAnsi="Times New Roman" w:cs="Times New Roman"/>
                <w:color w:val="000000" w:themeColor="text1"/>
                <w:sz w:val="18"/>
                <w:szCs w:val="18"/>
              </w:rPr>
              <w:t>黑色</w:t>
            </w:r>
            <w:r w:rsidR="001A2F7B">
              <w:rPr>
                <w:rFonts w:ascii="Times New Roman" w:hAnsi="Times New Roman" w:cs="Times New Roman" w:hint="eastAsia"/>
                <w:color w:val="000000" w:themeColor="text1"/>
                <w:sz w:val="18"/>
                <w:szCs w:val="18"/>
              </w:rPr>
              <w:t>动铁唱头</w:t>
            </w:r>
            <w:r w:rsidR="009C7081" w:rsidRPr="007031AE">
              <w:rPr>
                <w:rFonts w:ascii="Times New Roman" w:hAnsi="Times New Roman" w:cs="Times New Roman"/>
                <w:color w:val="000000" w:themeColor="text1"/>
                <w:sz w:val="18"/>
                <w:szCs w:val="18"/>
              </w:rPr>
              <w:t>安装在</w:t>
            </w:r>
            <w:r w:rsidR="009C7081" w:rsidRPr="007031AE">
              <w:rPr>
                <w:rFonts w:ascii="Times New Roman" w:hAnsi="Times New Roman" w:cs="Times New Roman"/>
                <w:color w:val="000000" w:themeColor="text1"/>
                <w:sz w:val="18"/>
                <w:szCs w:val="18"/>
              </w:rPr>
              <w:t>LP</w:t>
            </w:r>
            <w:r w:rsidR="009C7081" w:rsidRPr="007031AE">
              <w:rPr>
                <w:rFonts w:ascii="Times New Roman" w:hAnsi="Times New Roman" w:cs="Times New Roman"/>
                <w:color w:val="000000" w:themeColor="text1"/>
                <w:sz w:val="18"/>
                <w:szCs w:val="18"/>
              </w:rPr>
              <w:t>齿轮头壳上。所以我想我应该把</w:t>
            </w:r>
            <w:r w:rsidR="001A2F7B">
              <w:rPr>
                <w:rFonts w:ascii="Times New Roman" w:hAnsi="Times New Roman" w:cs="Times New Roman" w:hint="eastAsia"/>
                <w:color w:val="000000" w:themeColor="text1"/>
                <w:sz w:val="18"/>
                <w:szCs w:val="18"/>
              </w:rPr>
              <w:t>S</w:t>
            </w:r>
            <w:r w:rsidR="001A2F7B">
              <w:rPr>
                <w:rFonts w:ascii="Times New Roman" w:hAnsi="Times New Roman" w:cs="Times New Roman"/>
                <w:color w:val="000000" w:themeColor="text1"/>
                <w:sz w:val="18"/>
                <w:szCs w:val="18"/>
              </w:rPr>
              <w:t>tealth</w:t>
            </w:r>
            <w:r w:rsidR="009C7081" w:rsidRPr="007031AE">
              <w:rPr>
                <w:rFonts w:ascii="Times New Roman" w:hAnsi="Times New Roman" w:cs="Times New Roman"/>
                <w:color w:val="000000" w:themeColor="text1"/>
                <w:sz w:val="18"/>
                <w:szCs w:val="18"/>
              </w:rPr>
              <w:t>-2M</w:t>
            </w:r>
            <w:r w:rsidR="009C7081" w:rsidRPr="007031AE">
              <w:rPr>
                <w:rFonts w:ascii="Times New Roman" w:hAnsi="Times New Roman" w:cs="Times New Roman"/>
                <w:color w:val="000000" w:themeColor="text1"/>
                <w:sz w:val="18"/>
                <w:szCs w:val="18"/>
              </w:rPr>
              <w:t>黑色</w:t>
            </w:r>
            <w:r w:rsidR="00AC6D42">
              <w:rPr>
                <w:rFonts w:ascii="Times New Roman" w:hAnsi="Times New Roman" w:cs="Times New Roman" w:hint="eastAsia"/>
                <w:color w:val="000000" w:themeColor="text1"/>
                <w:sz w:val="18"/>
                <w:szCs w:val="18"/>
              </w:rPr>
              <w:t>唱头</w:t>
            </w:r>
            <w:r w:rsidR="0072736F">
              <w:rPr>
                <w:rFonts w:ascii="Times New Roman" w:hAnsi="Times New Roman" w:cs="Times New Roman" w:hint="eastAsia"/>
                <w:color w:val="000000" w:themeColor="text1"/>
                <w:sz w:val="18"/>
                <w:szCs w:val="18"/>
              </w:rPr>
              <w:t>搭配</w:t>
            </w:r>
            <w:r w:rsidR="009C7081" w:rsidRPr="007031AE">
              <w:rPr>
                <w:rFonts w:ascii="Times New Roman" w:hAnsi="Times New Roman" w:cs="Times New Roman"/>
                <w:color w:val="000000" w:themeColor="text1"/>
                <w:sz w:val="18"/>
                <w:szCs w:val="18"/>
              </w:rPr>
              <w:t>到</w:t>
            </w:r>
            <w:r w:rsidR="009C7081" w:rsidRPr="007031AE">
              <w:rPr>
                <w:rFonts w:ascii="Times New Roman" w:hAnsi="Times New Roman" w:cs="Times New Roman"/>
                <w:color w:val="000000" w:themeColor="text1"/>
                <w:sz w:val="18"/>
                <w:szCs w:val="18"/>
              </w:rPr>
              <w:t>Kitsune LCR-1</w:t>
            </w:r>
            <w:r w:rsidR="009C7081" w:rsidRPr="007031AE">
              <w:rPr>
                <w:rFonts w:ascii="Times New Roman" w:hAnsi="Times New Roman" w:cs="Times New Roman"/>
                <w:color w:val="000000" w:themeColor="text1"/>
                <w:sz w:val="18"/>
                <w:szCs w:val="18"/>
              </w:rPr>
              <w:t>上，看看它与</w:t>
            </w:r>
            <w:r w:rsidR="00D5361A" w:rsidRPr="00D5361A">
              <w:rPr>
                <w:rFonts w:ascii="Times New Roman" w:hAnsi="Times New Roman" w:cs="Times New Roman" w:hint="eastAsia"/>
                <w:color w:val="000000" w:themeColor="text1"/>
                <w:sz w:val="18"/>
                <w:szCs w:val="18"/>
              </w:rPr>
              <w:t>Analogue</w:t>
            </w:r>
            <w:r w:rsidR="00D5361A" w:rsidRPr="00D5361A">
              <w:rPr>
                <w:rFonts w:ascii="Times New Roman" w:hAnsi="Times New Roman" w:cs="Times New Roman" w:hint="eastAsia"/>
                <w:color w:val="000000" w:themeColor="text1"/>
                <w:sz w:val="18"/>
                <w:szCs w:val="18"/>
              </w:rPr>
              <w:t>（模拟声）</w:t>
            </w:r>
            <w:r w:rsidR="00D5361A" w:rsidRPr="00D5361A">
              <w:rPr>
                <w:rFonts w:ascii="Times New Roman" w:hAnsi="Times New Roman" w:cs="Times New Roman" w:hint="eastAsia"/>
                <w:color w:val="000000" w:themeColor="text1"/>
                <w:sz w:val="18"/>
                <w:szCs w:val="18"/>
              </w:rPr>
              <w:t>A3</w:t>
            </w:r>
            <w:r w:rsidR="009C7081" w:rsidRPr="007031AE">
              <w:rPr>
                <w:rFonts w:ascii="Times New Roman" w:hAnsi="Times New Roman" w:cs="Times New Roman"/>
                <w:color w:val="000000" w:themeColor="text1"/>
                <w:sz w:val="18"/>
                <w:szCs w:val="18"/>
              </w:rPr>
              <w:t>相比如何。像</w:t>
            </w:r>
            <w:proofErr w:type="spellStart"/>
            <w:r w:rsidR="00EF00D9">
              <w:rPr>
                <w:rFonts w:ascii="Times New Roman" w:hAnsi="Times New Roman" w:cs="Times New Roman"/>
                <w:color w:val="000000" w:themeColor="text1"/>
                <w:sz w:val="18"/>
                <w:szCs w:val="18"/>
              </w:rPr>
              <w:t>T</w:t>
            </w:r>
            <w:r w:rsidR="00EF00D9">
              <w:rPr>
                <w:rFonts w:ascii="Times New Roman" w:hAnsi="Times New Roman" w:cs="Times New Roman" w:hint="eastAsia"/>
                <w:color w:val="000000" w:themeColor="text1"/>
                <w:sz w:val="18"/>
                <w:szCs w:val="18"/>
              </w:rPr>
              <w:t>a</w:t>
            </w:r>
            <w:r w:rsidR="00EF00D9">
              <w:rPr>
                <w:rFonts w:ascii="Times New Roman" w:hAnsi="Times New Roman" w:cs="Times New Roman"/>
                <w:color w:val="000000" w:themeColor="text1"/>
                <w:sz w:val="18"/>
                <w:szCs w:val="18"/>
              </w:rPr>
              <w:t>vish</w:t>
            </w:r>
            <w:proofErr w:type="spellEnd"/>
            <w:r w:rsidR="00EF00D9">
              <w:rPr>
                <w:rFonts w:ascii="Times New Roman" w:hAnsi="Times New Roman" w:cs="Times New Roman"/>
                <w:color w:val="000000" w:themeColor="text1"/>
                <w:sz w:val="18"/>
                <w:szCs w:val="18"/>
              </w:rPr>
              <w:t xml:space="preserve"> Design Adagio </w:t>
            </w:r>
            <w:r w:rsidR="00EF00D9">
              <w:rPr>
                <w:rFonts w:ascii="Times New Roman" w:hAnsi="Times New Roman" w:cs="Times New Roman" w:hint="eastAsia"/>
                <w:color w:val="000000" w:themeColor="text1"/>
                <w:sz w:val="18"/>
                <w:szCs w:val="18"/>
              </w:rPr>
              <w:t>的唱机功放</w:t>
            </w:r>
            <w:r w:rsidR="009C7081" w:rsidRPr="007031AE">
              <w:rPr>
                <w:rFonts w:ascii="Times New Roman" w:hAnsi="Times New Roman" w:cs="Times New Roman"/>
                <w:color w:val="000000" w:themeColor="text1"/>
                <w:sz w:val="18"/>
                <w:szCs w:val="18"/>
              </w:rPr>
              <w:t>一样，</w:t>
            </w:r>
            <w:r w:rsidR="009C7081" w:rsidRPr="007031AE">
              <w:rPr>
                <w:rFonts w:ascii="Times New Roman" w:hAnsi="Times New Roman" w:cs="Times New Roman"/>
                <w:color w:val="000000" w:themeColor="text1"/>
                <w:sz w:val="18"/>
                <w:szCs w:val="18"/>
              </w:rPr>
              <w:t>Kitsune LCR-1</w:t>
            </w:r>
            <w:r w:rsidR="009C7081" w:rsidRPr="007031AE">
              <w:rPr>
                <w:rFonts w:ascii="Times New Roman" w:hAnsi="Times New Roman" w:cs="Times New Roman"/>
                <w:color w:val="000000" w:themeColor="text1"/>
                <w:sz w:val="18"/>
                <w:szCs w:val="18"/>
              </w:rPr>
              <w:t>也是双机箱设计，它的电源装在一个单独的盒子里。</w:t>
            </w:r>
            <w:r w:rsidR="009C7081" w:rsidRPr="007031AE">
              <w:rPr>
                <w:rFonts w:ascii="Times New Roman" w:hAnsi="Times New Roman" w:cs="Times New Roman"/>
                <w:color w:val="000000" w:themeColor="text1"/>
                <w:sz w:val="18"/>
                <w:szCs w:val="18"/>
              </w:rPr>
              <w:t>LCR-1</w:t>
            </w:r>
            <w:r w:rsidR="009C7081" w:rsidRPr="007031AE">
              <w:rPr>
                <w:rFonts w:ascii="Times New Roman" w:hAnsi="Times New Roman" w:cs="Times New Roman"/>
                <w:color w:val="000000" w:themeColor="text1"/>
                <w:sz w:val="18"/>
                <w:szCs w:val="18"/>
              </w:rPr>
              <w:t>没有音量衰减器，所以我被迫使用</w:t>
            </w:r>
            <w:proofErr w:type="spellStart"/>
            <w:r w:rsidR="009C7081" w:rsidRPr="007031AE">
              <w:rPr>
                <w:rFonts w:ascii="Times New Roman" w:hAnsi="Times New Roman" w:cs="Times New Roman"/>
                <w:color w:val="000000" w:themeColor="text1"/>
                <w:sz w:val="18"/>
                <w:szCs w:val="18"/>
              </w:rPr>
              <w:t>HoloAudio</w:t>
            </w:r>
            <w:proofErr w:type="spellEnd"/>
            <w:r w:rsidR="009C7081" w:rsidRPr="007031AE">
              <w:rPr>
                <w:rFonts w:ascii="Times New Roman" w:hAnsi="Times New Roman" w:cs="Times New Roman"/>
                <w:color w:val="000000" w:themeColor="text1"/>
                <w:sz w:val="18"/>
                <w:szCs w:val="18"/>
              </w:rPr>
              <w:t>的</w:t>
            </w:r>
            <w:r w:rsidR="009C7081" w:rsidRPr="007031AE">
              <w:rPr>
                <w:rFonts w:ascii="Times New Roman" w:hAnsi="Times New Roman" w:cs="Times New Roman"/>
                <w:color w:val="000000" w:themeColor="text1"/>
                <w:sz w:val="18"/>
                <w:szCs w:val="18"/>
              </w:rPr>
              <w:t>Serene</w:t>
            </w:r>
            <w:r w:rsidR="009C7081" w:rsidRPr="007031AE">
              <w:rPr>
                <w:rFonts w:ascii="Times New Roman" w:hAnsi="Times New Roman" w:cs="Times New Roman"/>
                <w:color w:val="000000" w:themeColor="text1"/>
                <w:sz w:val="18"/>
                <w:szCs w:val="18"/>
              </w:rPr>
              <w:t>线路级前置放大器作为控制器。</w:t>
            </w:r>
          </w:p>
          <w:p w14:paraId="47F04F07" w14:textId="77777777" w:rsidR="00ED1C6F" w:rsidRPr="007031AE" w:rsidRDefault="00ED1C6F" w:rsidP="007031AE">
            <w:pPr>
              <w:snapToGrid w:val="0"/>
              <w:ind w:firstLineChars="200" w:firstLine="360"/>
              <w:rPr>
                <w:rFonts w:ascii="Times New Roman" w:hAnsi="Times New Roman" w:cs="Times New Roman"/>
                <w:color w:val="000000" w:themeColor="text1"/>
                <w:sz w:val="18"/>
                <w:szCs w:val="18"/>
              </w:rPr>
            </w:pPr>
          </w:p>
        </w:tc>
        <w:tc>
          <w:tcPr>
            <w:tcW w:w="6815" w:type="dxa"/>
            <w:gridSpan w:val="2"/>
            <w:tcBorders>
              <w:left w:val="single" w:sz="4" w:space="0" w:color="auto"/>
            </w:tcBorders>
          </w:tcPr>
          <w:p w14:paraId="6914AD63" w14:textId="77777777" w:rsidR="00A07616" w:rsidRPr="007031AE" w:rsidRDefault="00080CBB"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noProof/>
                <w:color w:val="000000" w:themeColor="text1"/>
                <w:sz w:val="18"/>
                <w:szCs w:val="18"/>
              </w:rPr>
              <w:drawing>
                <wp:anchor distT="0" distB="0" distL="114300" distR="114300" simplePos="0" relativeHeight="251664384" behindDoc="0" locked="0" layoutInCell="1" allowOverlap="1" wp14:anchorId="6D2A0B84" wp14:editId="0108B554">
                  <wp:simplePos x="0" y="0"/>
                  <wp:positionH relativeFrom="column">
                    <wp:posOffset>303530</wp:posOffset>
                  </wp:positionH>
                  <wp:positionV relativeFrom="paragraph">
                    <wp:posOffset>65405</wp:posOffset>
                  </wp:positionV>
                  <wp:extent cx="3687445" cy="1934845"/>
                  <wp:effectExtent l="19050" t="0" r="8255"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srcRect/>
                          <a:stretch>
                            <a:fillRect/>
                          </a:stretch>
                        </pic:blipFill>
                        <pic:spPr bwMode="auto">
                          <a:xfrm>
                            <a:off x="0" y="0"/>
                            <a:ext cx="3687445" cy="1934845"/>
                          </a:xfrm>
                          <a:prstGeom prst="rect">
                            <a:avLst/>
                          </a:prstGeom>
                          <a:noFill/>
                          <a:ln w="9525">
                            <a:noFill/>
                            <a:miter lim="800000"/>
                            <a:headEnd/>
                            <a:tailEnd/>
                          </a:ln>
                        </pic:spPr>
                      </pic:pic>
                    </a:graphicData>
                  </a:graphic>
                </wp:anchor>
              </w:drawing>
            </w:r>
          </w:p>
          <w:p w14:paraId="594C93BE" w14:textId="77777777" w:rsidR="00080CBB" w:rsidRPr="007031AE" w:rsidRDefault="00080CBB" w:rsidP="007031AE">
            <w:pPr>
              <w:snapToGrid w:val="0"/>
              <w:rPr>
                <w:rFonts w:ascii="Times New Roman" w:hAnsi="Times New Roman" w:cs="Times New Roman"/>
                <w:color w:val="000000" w:themeColor="text1"/>
                <w:sz w:val="18"/>
                <w:szCs w:val="18"/>
              </w:rPr>
            </w:pPr>
          </w:p>
          <w:p w14:paraId="69CCC5A0" w14:textId="77777777" w:rsidR="00080CBB" w:rsidRPr="007031AE" w:rsidRDefault="00080CBB" w:rsidP="007031AE">
            <w:pPr>
              <w:snapToGrid w:val="0"/>
              <w:rPr>
                <w:rFonts w:ascii="Times New Roman" w:hAnsi="Times New Roman" w:cs="Times New Roman"/>
                <w:color w:val="000000" w:themeColor="text1"/>
                <w:sz w:val="18"/>
                <w:szCs w:val="18"/>
              </w:rPr>
            </w:pPr>
          </w:p>
          <w:p w14:paraId="6FC670A6" w14:textId="77777777" w:rsidR="00080CBB" w:rsidRPr="007031AE" w:rsidRDefault="00080CBB" w:rsidP="007031AE">
            <w:pPr>
              <w:snapToGrid w:val="0"/>
              <w:rPr>
                <w:rFonts w:ascii="Times New Roman" w:hAnsi="Times New Roman" w:cs="Times New Roman"/>
                <w:color w:val="000000" w:themeColor="text1"/>
                <w:sz w:val="18"/>
                <w:szCs w:val="18"/>
              </w:rPr>
            </w:pPr>
          </w:p>
          <w:p w14:paraId="2ADC953B" w14:textId="77777777" w:rsidR="00080CBB" w:rsidRPr="007031AE" w:rsidRDefault="00080CBB" w:rsidP="007031AE">
            <w:pPr>
              <w:snapToGrid w:val="0"/>
              <w:rPr>
                <w:rFonts w:ascii="Times New Roman" w:hAnsi="Times New Roman" w:cs="Times New Roman"/>
                <w:color w:val="000000" w:themeColor="text1"/>
                <w:sz w:val="18"/>
                <w:szCs w:val="18"/>
              </w:rPr>
            </w:pPr>
          </w:p>
          <w:p w14:paraId="6B55B4E6" w14:textId="77777777" w:rsidR="00080CBB" w:rsidRPr="007031AE" w:rsidRDefault="00080CBB" w:rsidP="007031AE">
            <w:pPr>
              <w:snapToGrid w:val="0"/>
              <w:rPr>
                <w:rFonts w:ascii="Times New Roman" w:hAnsi="Times New Roman" w:cs="Times New Roman"/>
                <w:color w:val="000000" w:themeColor="text1"/>
                <w:sz w:val="18"/>
                <w:szCs w:val="18"/>
              </w:rPr>
            </w:pPr>
          </w:p>
          <w:p w14:paraId="5209CBCC" w14:textId="77777777" w:rsidR="00080CBB" w:rsidRPr="007031AE" w:rsidRDefault="00080CBB" w:rsidP="007031AE">
            <w:pPr>
              <w:snapToGrid w:val="0"/>
              <w:rPr>
                <w:rFonts w:ascii="Times New Roman" w:hAnsi="Times New Roman" w:cs="Times New Roman"/>
                <w:color w:val="000000" w:themeColor="text1"/>
                <w:sz w:val="18"/>
                <w:szCs w:val="18"/>
              </w:rPr>
            </w:pPr>
          </w:p>
          <w:p w14:paraId="5CDC2ED8" w14:textId="4FA6C4C2" w:rsidR="00080CBB" w:rsidRPr="007031AE" w:rsidRDefault="00080CBB" w:rsidP="007031AE">
            <w:pPr>
              <w:snapToGrid w:val="0"/>
              <w:rPr>
                <w:rFonts w:ascii="Times New Roman" w:hAnsi="Times New Roman" w:cs="Times New Roman"/>
                <w:color w:val="000000" w:themeColor="text1"/>
                <w:sz w:val="18"/>
                <w:szCs w:val="18"/>
              </w:rPr>
            </w:pPr>
          </w:p>
          <w:p w14:paraId="05FDF73A" w14:textId="77777777" w:rsidR="00080CBB" w:rsidRPr="007031AE" w:rsidRDefault="00080CBB" w:rsidP="007031AE">
            <w:pPr>
              <w:snapToGrid w:val="0"/>
              <w:rPr>
                <w:rFonts w:ascii="Times New Roman" w:hAnsi="Times New Roman" w:cs="Times New Roman"/>
                <w:color w:val="000000" w:themeColor="text1"/>
                <w:sz w:val="18"/>
                <w:szCs w:val="18"/>
              </w:rPr>
            </w:pPr>
          </w:p>
          <w:p w14:paraId="7B022EFA" w14:textId="77777777" w:rsidR="00080CBB" w:rsidRPr="007031AE" w:rsidRDefault="00080CBB" w:rsidP="007031AE">
            <w:pPr>
              <w:snapToGrid w:val="0"/>
              <w:rPr>
                <w:rFonts w:ascii="Times New Roman" w:hAnsi="Times New Roman" w:cs="Times New Roman"/>
                <w:color w:val="000000" w:themeColor="text1"/>
                <w:sz w:val="18"/>
                <w:szCs w:val="18"/>
              </w:rPr>
            </w:pPr>
          </w:p>
          <w:p w14:paraId="1DD134E4" w14:textId="77777777" w:rsidR="00080CBB" w:rsidRPr="007031AE" w:rsidRDefault="00080CBB" w:rsidP="007031AE">
            <w:pPr>
              <w:snapToGrid w:val="0"/>
              <w:rPr>
                <w:rFonts w:ascii="Times New Roman" w:hAnsi="Times New Roman" w:cs="Times New Roman"/>
                <w:color w:val="000000" w:themeColor="text1"/>
                <w:sz w:val="18"/>
                <w:szCs w:val="18"/>
              </w:rPr>
            </w:pPr>
          </w:p>
          <w:p w14:paraId="7DE6E345" w14:textId="77777777" w:rsidR="00080CBB" w:rsidRPr="007031AE" w:rsidRDefault="00080CBB" w:rsidP="007031AE">
            <w:pPr>
              <w:snapToGrid w:val="0"/>
              <w:rPr>
                <w:rFonts w:ascii="Times New Roman" w:hAnsi="Times New Roman" w:cs="Times New Roman"/>
                <w:color w:val="000000" w:themeColor="text1"/>
                <w:sz w:val="18"/>
                <w:szCs w:val="18"/>
              </w:rPr>
            </w:pPr>
          </w:p>
          <w:p w14:paraId="1DA9C31B" w14:textId="77777777" w:rsidR="00080CBB" w:rsidRPr="007031AE" w:rsidRDefault="00080CBB" w:rsidP="007031AE">
            <w:pPr>
              <w:snapToGrid w:val="0"/>
              <w:rPr>
                <w:rFonts w:ascii="Times New Roman" w:hAnsi="Times New Roman" w:cs="Times New Roman"/>
                <w:color w:val="000000" w:themeColor="text1"/>
                <w:sz w:val="18"/>
                <w:szCs w:val="18"/>
              </w:rPr>
            </w:pPr>
          </w:p>
          <w:p w14:paraId="14AEB229" w14:textId="77777777" w:rsidR="00080CBB" w:rsidRPr="007031AE" w:rsidRDefault="00080CBB" w:rsidP="007031AE">
            <w:pPr>
              <w:snapToGrid w:val="0"/>
              <w:rPr>
                <w:rFonts w:ascii="Times New Roman" w:hAnsi="Times New Roman" w:cs="Times New Roman"/>
                <w:color w:val="000000" w:themeColor="text1"/>
                <w:sz w:val="18"/>
                <w:szCs w:val="18"/>
              </w:rPr>
            </w:pPr>
          </w:p>
          <w:p w14:paraId="0CF59016" w14:textId="77777777" w:rsidR="00080CBB" w:rsidRPr="007031AE" w:rsidRDefault="00080CBB" w:rsidP="007031AE">
            <w:pPr>
              <w:snapToGrid w:val="0"/>
              <w:rPr>
                <w:rFonts w:ascii="Times New Roman" w:hAnsi="Times New Roman" w:cs="Times New Roman"/>
                <w:color w:val="000000" w:themeColor="text1"/>
                <w:sz w:val="18"/>
                <w:szCs w:val="18"/>
              </w:rPr>
            </w:pPr>
          </w:p>
          <w:p w14:paraId="43A55084" w14:textId="77777777" w:rsidR="00080CBB" w:rsidRPr="007031AE" w:rsidRDefault="00080CBB" w:rsidP="007031AE">
            <w:pPr>
              <w:snapToGrid w:val="0"/>
              <w:rPr>
                <w:rFonts w:ascii="Times New Roman" w:hAnsi="Times New Roman" w:cs="Times New Roman"/>
                <w:color w:val="000000" w:themeColor="text1"/>
                <w:sz w:val="18"/>
                <w:szCs w:val="18"/>
              </w:rPr>
            </w:pPr>
          </w:p>
        </w:tc>
      </w:tr>
      <w:tr w:rsidR="00A07616" w:rsidRPr="00F420BF" w14:paraId="4F6F1583" w14:textId="77777777" w:rsidTr="007031AE">
        <w:trPr>
          <w:trHeight w:val="8838"/>
        </w:trPr>
        <w:tc>
          <w:tcPr>
            <w:tcW w:w="3389" w:type="dxa"/>
            <w:vMerge/>
            <w:tcBorders>
              <w:right w:val="single" w:sz="4" w:space="0" w:color="auto"/>
            </w:tcBorders>
          </w:tcPr>
          <w:p w14:paraId="28AD5490" w14:textId="77777777" w:rsidR="00A07616" w:rsidRPr="007031AE" w:rsidRDefault="00A07616" w:rsidP="007031AE">
            <w:pPr>
              <w:snapToGrid w:val="0"/>
              <w:rPr>
                <w:rFonts w:ascii="Times New Roman" w:hAnsi="Times New Roman" w:cs="Times New Roman"/>
                <w:sz w:val="18"/>
                <w:szCs w:val="18"/>
              </w:rPr>
            </w:pPr>
          </w:p>
        </w:tc>
        <w:tc>
          <w:tcPr>
            <w:tcW w:w="3386" w:type="dxa"/>
            <w:tcBorders>
              <w:left w:val="single" w:sz="4" w:space="0" w:color="auto"/>
              <w:right w:val="single" w:sz="4" w:space="0" w:color="auto"/>
            </w:tcBorders>
          </w:tcPr>
          <w:p w14:paraId="1C91EBC9" w14:textId="51F34D46" w:rsidR="00B36886" w:rsidRPr="007031AE" w:rsidRDefault="00EB3B25"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换句话说，我只是用三个机架大小的盒子替换了</w:t>
            </w:r>
            <w:r w:rsidRPr="007031AE">
              <w:rPr>
                <w:rFonts w:ascii="Times New Roman" w:hAnsi="Times New Roman" w:cs="Times New Roman"/>
                <w:color w:val="000000" w:themeColor="text1"/>
                <w:sz w:val="18"/>
                <w:szCs w:val="18"/>
              </w:rPr>
              <w:t>Music Hall</w:t>
            </w:r>
            <w:r w:rsidRPr="007031AE">
              <w:rPr>
                <w:rFonts w:ascii="Times New Roman" w:hAnsi="Times New Roman" w:cs="Times New Roman"/>
                <w:color w:val="000000" w:themeColor="text1"/>
                <w:sz w:val="18"/>
                <w:szCs w:val="18"/>
              </w:rPr>
              <w:t>大小适中的</w:t>
            </w:r>
            <w:r w:rsidR="00D5361A" w:rsidRPr="00D5361A">
              <w:rPr>
                <w:rFonts w:ascii="Times New Roman" w:hAnsi="Times New Roman" w:cs="Times New Roman" w:hint="eastAsia"/>
                <w:color w:val="000000" w:themeColor="text1"/>
                <w:sz w:val="18"/>
                <w:szCs w:val="18"/>
              </w:rPr>
              <w:t>Analogue</w:t>
            </w:r>
            <w:r w:rsidR="00D5361A" w:rsidRPr="00D5361A">
              <w:rPr>
                <w:rFonts w:ascii="Times New Roman" w:hAnsi="Times New Roman" w:cs="Times New Roman" w:hint="eastAsia"/>
                <w:color w:val="000000" w:themeColor="text1"/>
                <w:sz w:val="18"/>
                <w:szCs w:val="18"/>
              </w:rPr>
              <w:t>（模拟声）</w:t>
            </w:r>
            <w:r w:rsidR="00D5361A" w:rsidRPr="00D5361A">
              <w:rPr>
                <w:rFonts w:ascii="Times New Roman" w:hAnsi="Times New Roman" w:cs="Times New Roman" w:hint="eastAsia"/>
                <w:color w:val="000000" w:themeColor="text1"/>
                <w:sz w:val="18"/>
                <w:szCs w:val="18"/>
              </w:rPr>
              <w:t>A3</w:t>
            </w:r>
            <w:r w:rsidRPr="007031AE">
              <w:rPr>
                <w:rFonts w:ascii="Times New Roman" w:hAnsi="Times New Roman" w:cs="Times New Roman"/>
                <w:color w:val="000000" w:themeColor="text1"/>
                <w:sz w:val="18"/>
                <w:szCs w:val="18"/>
              </w:rPr>
              <w:t>！</w:t>
            </w:r>
          </w:p>
          <w:p w14:paraId="250F3ED6" w14:textId="38E1B11F" w:rsidR="00EB3B25" w:rsidRPr="007031AE" w:rsidRDefault="00EB3B25" w:rsidP="007031AE">
            <w:pPr>
              <w:snapToGrid w:val="0"/>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我玩</w:t>
            </w:r>
            <w:r w:rsidRPr="007031AE">
              <w:rPr>
                <w:rFonts w:ascii="Times New Roman" w:hAnsi="Times New Roman" w:cs="Times New Roman"/>
                <w:i/>
                <w:color w:val="000000" w:themeColor="text1"/>
                <w:sz w:val="18"/>
                <w:szCs w:val="18"/>
              </w:rPr>
              <w:t>Jean Sibelius</w:t>
            </w:r>
            <w:r w:rsidR="00C90E31" w:rsidRPr="007031AE">
              <w:rPr>
                <w:rFonts w:ascii="Times New Roman" w:hAnsi="Times New Roman" w:cs="Times New Roman"/>
                <w:i/>
                <w:color w:val="000000" w:themeColor="text1"/>
                <w:sz w:val="18"/>
                <w:szCs w:val="18"/>
              </w:rPr>
              <w:t>：</w:t>
            </w:r>
            <w:r w:rsidRPr="007031AE">
              <w:rPr>
                <w:rFonts w:ascii="Times New Roman" w:hAnsi="Times New Roman" w:cs="Times New Roman"/>
                <w:i/>
                <w:color w:val="000000" w:themeColor="text1"/>
                <w:sz w:val="18"/>
                <w:szCs w:val="18"/>
              </w:rPr>
              <w:t>旋律，歌曲，与男中音</w:t>
            </w:r>
            <w:proofErr w:type="spellStart"/>
            <w:r w:rsidRPr="007031AE">
              <w:rPr>
                <w:rFonts w:ascii="Times New Roman" w:hAnsi="Times New Roman" w:cs="Times New Roman"/>
                <w:color w:val="000000" w:themeColor="text1"/>
                <w:sz w:val="18"/>
                <w:szCs w:val="18"/>
              </w:rPr>
              <w:t>Jorma</w:t>
            </w:r>
            <w:proofErr w:type="spellEnd"/>
            <w:r w:rsidRPr="007031AE">
              <w:rPr>
                <w:rFonts w:ascii="Times New Roman" w:hAnsi="Times New Roman" w:cs="Times New Roman"/>
                <w:color w:val="000000" w:themeColor="text1"/>
                <w:sz w:val="18"/>
                <w:szCs w:val="18"/>
              </w:rPr>
              <w:t xml:space="preserve"> </w:t>
            </w:r>
            <w:proofErr w:type="spellStart"/>
            <w:r w:rsidRPr="007031AE">
              <w:rPr>
                <w:rFonts w:ascii="Times New Roman" w:hAnsi="Times New Roman" w:cs="Times New Roman"/>
                <w:color w:val="000000" w:themeColor="text1"/>
                <w:sz w:val="18"/>
                <w:szCs w:val="18"/>
              </w:rPr>
              <w:t>Hynninen</w:t>
            </w:r>
            <w:proofErr w:type="spellEnd"/>
            <w:r w:rsidRPr="007031AE">
              <w:rPr>
                <w:rFonts w:ascii="Times New Roman" w:hAnsi="Times New Roman" w:cs="Times New Roman"/>
                <w:color w:val="000000" w:themeColor="text1"/>
                <w:sz w:val="18"/>
                <w:szCs w:val="18"/>
              </w:rPr>
              <w:t>和</w:t>
            </w:r>
            <w:r w:rsidRPr="007031AE">
              <w:rPr>
                <w:rFonts w:ascii="Times New Roman" w:hAnsi="Times New Roman" w:cs="Times New Roman"/>
                <w:color w:val="000000" w:themeColor="text1"/>
                <w:sz w:val="18"/>
                <w:szCs w:val="18"/>
              </w:rPr>
              <w:t xml:space="preserve">Ralf </w:t>
            </w:r>
            <w:proofErr w:type="spellStart"/>
            <w:r w:rsidRPr="007031AE">
              <w:rPr>
                <w:rFonts w:ascii="Times New Roman" w:hAnsi="Times New Roman" w:cs="Times New Roman"/>
                <w:color w:val="000000" w:themeColor="text1"/>
                <w:sz w:val="18"/>
                <w:szCs w:val="18"/>
              </w:rPr>
              <w:t>Gothoni</w:t>
            </w:r>
            <w:proofErr w:type="spellEnd"/>
            <w:r w:rsidRPr="007031AE">
              <w:rPr>
                <w:rFonts w:ascii="Times New Roman" w:hAnsi="Times New Roman" w:cs="Times New Roman"/>
                <w:color w:val="000000" w:themeColor="text1"/>
                <w:sz w:val="18"/>
                <w:szCs w:val="18"/>
              </w:rPr>
              <w:t>钢琴艺术歌曲</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法国世界合唱团唱片</w:t>
            </w:r>
            <w:r w:rsidRPr="007031AE">
              <w:rPr>
                <w:rFonts w:ascii="Times New Roman" w:hAnsi="Times New Roman" w:cs="Times New Roman"/>
                <w:color w:val="000000" w:themeColor="text1"/>
                <w:sz w:val="18"/>
                <w:szCs w:val="18"/>
              </w:rPr>
              <w:t>HMC 5142</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w:t>
            </w:r>
            <w:r w:rsidR="009061B0" w:rsidRPr="007031AE">
              <w:rPr>
                <w:rFonts w:ascii="Times New Roman" w:hAnsi="Times New Roman" w:cs="Times New Roman"/>
                <w:color w:val="000000" w:themeColor="text1"/>
                <w:sz w:val="18"/>
                <w:szCs w:val="18"/>
              </w:rPr>
              <w:t>这张</w:t>
            </w:r>
            <w:r w:rsidR="009061B0" w:rsidRPr="007031AE">
              <w:rPr>
                <w:rFonts w:ascii="Times New Roman" w:hAnsi="Times New Roman" w:cs="Times New Roman"/>
                <w:color w:val="000000" w:themeColor="text1"/>
                <w:sz w:val="18"/>
                <w:szCs w:val="18"/>
              </w:rPr>
              <w:t>1984</w:t>
            </w:r>
            <w:r w:rsidR="009061B0" w:rsidRPr="007031AE">
              <w:rPr>
                <w:rFonts w:ascii="Times New Roman" w:hAnsi="Times New Roman" w:cs="Times New Roman"/>
                <w:color w:val="000000" w:themeColor="text1"/>
                <w:sz w:val="18"/>
                <w:szCs w:val="18"/>
              </w:rPr>
              <w:t>年的录音中无拘无束、近麦克风的动态让我坐直并集中注意力。这些开胸的歌诗，尤其是</w:t>
            </w:r>
            <w:r w:rsidR="009061B0" w:rsidRPr="007031AE">
              <w:rPr>
                <w:rFonts w:ascii="Times New Roman" w:hAnsi="Times New Roman" w:cs="Times New Roman"/>
                <w:color w:val="000000" w:themeColor="text1"/>
                <w:sz w:val="18"/>
                <w:szCs w:val="18"/>
              </w:rPr>
              <w:t>“</w:t>
            </w:r>
            <w:r w:rsidR="009061B0" w:rsidRPr="007031AE">
              <w:rPr>
                <w:rFonts w:ascii="Times New Roman" w:hAnsi="Times New Roman" w:cs="Times New Roman"/>
                <w:color w:val="000000" w:themeColor="text1"/>
                <w:sz w:val="18"/>
                <w:szCs w:val="18"/>
              </w:rPr>
              <w:t>死亡，来吧！</w:t>
            </w:r>
            <w:r w:rsidR="009061B0" w:rsidRPr="007031AE">
              <w:rPr>
                <w:rFonts w:ascii="Times New Roman" w:hAnsi="Times New Roman" w:cs="Times New Roman"/>
                <w:color w:val="000000" w:themeColor="text1"/>
                <w:sz w:val="18"/>
                <w:szCs w:val="18"/>
              </w:rPr>
              <w:t>”</w:t>
            </w:r>
            <w:r w:rsidR="009061B0" w:rsidRPr="007031AE">
              <w:rPr>
                <w:rFonts w:ascii="Times New Roman" w:hAnsi="Times New Roman" w:cs="Times New Roman"/>
                <w:color w:val="000000" w:themeColor="text1"/>
                <w:sz w:val="18"/>
                <w:szCs w:val="18"/>
              </w:rPr>
              <w:t>和</w:t>
            </w:r>
            <w:r w:rsidR="009061B0" w:rsidRPr="007031AE">
              <w:rPr>
                <w:rFonts w:ascii="Times New Roman" w:hAnsi="Times New Roman" w:cs="Times New Roman"/>
                <w:color w:val="000000" w:themeColor="text1"/>
                <w:sz w:val="18"/>
                <w:szCs w:val="18"/>
              </w:rPr>
              <w:t>“</w:t>
            </w:r>
            <w:r w:rsidR="009061B0" w:rsidRPr="007031AE">
              <w:rPr>
                <w:rFonts w:ascii="Times New Roman" w:hAnsi="Times New Roman" w:cs="Times New Roman"/>
                <w:color w:val="000000" w:themeColor="text1"/>
                <w:sz w:val="18"/>
                <w:szCs w:val="18"/>
              </w:rPr>
              <w:t>交叉蜘蛛之歌</w:t>
            </w:r>
            <w:r w:rsidR="009061B0" w:rsidRPr="007031AE">
              <w:rPr>
                <w:rFonts w:ascii="Times New Roman" w:hAnsi="Times New Roman" w:cs="Times New Roman"/>
                <w:color w:val="000000" w:themeColor="text1"/>
                <w:sz w:val="18"/>
                <w:szCs w:val="18"/>
              </w:rPr>
              <w:t>”</w:t>
            </w:r>
            <w:r w:rsidR="009061B0" w:rsidRPr="007031AE">
              <w:rPr>
                <w:rFonts w:ascii="Times New Roman" w:hAnsi="Times New Roman" w:cs="Times New Roman"/>
                <w:color w:val="000000" w:themeColor="text1"/>
                <w:sz w:val="18"/>
                <w:szCs w:val="18"/>
              </w:rPr>
              <w:t>，是我最喜欢的音乐艺术类型，在这张唱片中，钢琴和人声是我听过的任何唱片中最清晰、最生动、最</w:t>
            </w:r>
            <w:r w:rsidR="009061B0" w:rsidRPr="007031AE">
              <w:rPr>
                <w:rFonts w:ascii="Times New Roman" w:hAnsi="Times New Roman" w:cs="Times New Roman"/>
                <w:i/>
                <w:color w:val="000000" w:themeColor="text1"/>
                <w:sz w:val="18"/>
                <w:szCs w:val="18"/>
              </w:rPr>
              <w:t>原始的模拟</w:t>
            </w:r>
            <w:r w:rsidR="009061B0" w:rsidRPr="007031AE">
              <w:rPr>
                <w:rFonts w:ascii="Times New Roman" w:hAnsi="Times New Roman" w:cs="Times New Roman"/>
                <w:color w:val="000000" w:themeColor="text1"/>
                <w:sz w:val="18"/>
                <w:szCs w:val="18"/>
              </w:rPr>
              <w:t>。当我听</w:t>
            </w:r>
            <w:r w:rsidR="009061B0" w:rsidRPr="007031AE">
              <w:rPr>
                <w:rFonts w:ascii="Times New Roman" w:hAnsi="Times New Roman" w:cs="Times New Roman"/>
                <w:color w:val="000000" w:themeColor="text1"/>
                <w:sz w:val="18"/>
                <w:szCs w:val="18"/>
              </w:rPr>
              <w:t>LCR-1</w:t>
            </w:r>
            <w:r w:rsidR="009061B0" w:rsidRPr="007031AE">
              <w:rPr>
                <w:rFonts w:ascii="Times New Roman" w:hAnsi="Times New Roman" w:cs="Times New Roman"/>
                <w:color w:val="000000" w:themeColor="text1"/>
                <w:sz w:val="18"/>
                <w:szCs w:val="18"/>
              </w:rPr>
              <w:t>的时候，我觉得</w:t>
            </w:r>
            <w:proofErr w:type="spellStart"/>
            <w:r w:rsidR="00C20F6B">
              <w:rPr>
                <w:rFonts w:ascii="Times New Roman" w:hAnsi="Times New Roman" w:cs="Times New Roman" w:hint="eastAsia"/>
                <w:color w:val="000000" w:themeColor="text1"/>
                <w:sz w:val="18"/>
                <w:szCs w:val="18"/>
              </w:rPr>
              <w:t>Orto</w:t>
            </w:r>
            <w:r w:rsidR="00C20F6B">
              <w:rPr>
                <w:rFonts w:ascii="Times New Roman" w:hAnsi="Times New Roman" w:cs="Times New Roman"/>
                <w:color w:val="000000" w:themeColor="text1"/>
                <w:sz w:val="18"/>
                <w:szCs w:val="18"/>
              </w:rPr>
              <w:t>fon</w:t>
            </w:r>
            <w:proofErr w:type="spellEnd"/>
            <w:r w:rsidR="00C20F6B">
              <w:rPr>
                <w:rFonts w:ascii="Times New Roman" w:hAnsi="Times New Roman" w:cs="Times New Roman"/>
                <w:color w:val="000000" w:themeColor="text1"/>
                <w:sz w:val="18"/>
                <w:szCs w:val="18"/>
              </w:rPr>
              <w:t>(</w:t>
            </w:r>
            <w:r w:rsidR="00C20F6B">
              <w:rPr>
                <w:rFonts w:ascii="Times New Roman" w:hAnsi="Times New Roman" w:cs="Times New Roman" w:hint="eastAsia"/>
                <w:color w:val="000000" w:themeColor="text1"/>
                <w:sz w:val="18"/>
                <w:szCs w:val="18"/>
              </w:rPr>
              <w:t>高度风</w:t>
            </w:r>
            <w:r w:rsidR="00C20F6B">
              <w:rPr>
                <w:rFonts w:ascii="Times New Roman" w:hAnsi="Times New Roman" w:cs="Times New Roman" w:hint="eastAsia"/>
                <w:color w:val="000000" w:themeColor="text1"/>
                <w:sz w:val="18"/>
                <w:szCs w:val="18"/>
              </w:rPr>
              <w:t>)</w:t>
            </w:r>
            <w:r w:rsidR="00C20F6B">
              <w:rPr>
                <w:rFonts w:ascii="Times New Roman" w:hAnsi="Times New Roman" w:cs="Times New Roman"/>
                <w:color w:val="000000" w:themeColor="text1"/>
                <w:sz w:val="18"/>
                <w:szCs w:val="18"/>
              </w:rPr>
              <w:t xml:space="preserve"> </w:t>
            </w:r>
            <w:r w:rsidR="00C20F6B">
              <w:rPr>
                <w:rFonts w:ascii="Cambria" w:hAnsi="Cambria" w:cs="Cambria" w:hint="eastAsia"/>
                <w:color w:val="000000" w:themeColor="text1"/>
                <w:sz w:val="18"/>
                <w:szCs w:val="18"/>
              </w:rPr>
              <w:t>的</w:t>
            </w:r>
            <w:r w:rsidR="009061B0" w:rsidRPr="007031AE">
              <w:rPr>
                <w:rFonts w:ascii="Times New Roman" w:hAnsi="Times New Roman" w:cs="Times New Roman"/>
                <w:color w:val="000000" w:themeColor="text1"/>
                <w:sz w:val="18"/>
                <w:szCs w:val="18"/>
              </w:rPr>
              <w:t>2</w:t>
            </w:r>
            <w:r w:rsidR="00C20F6B">
              <w:rPr>
                <w:rFonts w:ascii="Times New Roman" w:hAnsi="Times New Roman" w:cs="Times New Roman"/>
                <w:color w:val="000000" w:themeColor="text1"/>
                <w:sz w:val="18"/>
                <w:szCs w:val="18"/>
              </w:rPr>
              <w:t>M</w:t>
            </w:r>
            <w:r w:rsidR="00C20F6B">
              <w:rPr>
                <w:rFonts w:ascii="Times New Roman" w:hAnsi="Times New Roman" w:cs="Times New Roman" w:hint="eastAsia"/>
                <w:color w:val="000000" w:themeColor="text1"/>
                <w:sz w:val="18"/>
                <w:szCs w:val="18"/>
              </w:rPr>
              <w:t>黑色唱头</w:t>
            </w:r>
            <w:r w:rsidR="009061B0" w:rsidRPr="007031AE">
              <w:rPr>
                <w:rFonts w:ascii="Times New Roman" w:hAnsi="Times New Roman" w:cs="Times New Roman"/>
                <w:color w:val="000000" w:themeColor="text1"/>
                <w:sz w:val="18"/>
                <w:szCs w:val="18"/>
              </w:rPr>
              <w:t>听起来非常清晰，非常详细，有巨大的低八度音能量。</w:t>
            </w:r>
            <w:r w:rsidR="009061B0" w:rsidRPr="007031AE">
              <w:rPr>
                <w:rFonts w:ascii="Times New Roman" w:hAnsi="Times New Roman" w:cs="Times New Roman"/>
                <w:color w:val="000000" w:themeColor="text1"/>
                <w:sz w:val="18"/>
                <w:szCs w:val="18"/>
              </w:rPr>
              <w:t xml:space="preserve">Seppo </w:t>
            </w:r>
            <w:proofErr w:type="spellStart"/>
            <w:r w:rsidR="009061B0" w:rsidRPr="007031AE">
              <w:rPr>
                <w:rFonts w:ascii="Times New Roman" w:hAnsi="Times New Roman" w:cs="Times New Roman"/>
                <w:color w:val="000000" w:themeColor="text1"/>
                <w:sz w:val="18"/>
                <w:szCs w:val="18"/>
              </w:rPr>
              <w:t>Siirala</w:t>
            </w:r>
            <w:proofErr w:type="spellEnd"/>
            <w:r w:rsidR="009061B0" w:rsidRPr="007031AE">
              <w:rPr>
                <w:rFonts w:ascii="Times New Roman" w:hAnsi="Times New Roman" w:cs="Times New Roman"/>
                <w:color w:val="000000" w:themeColor="text1"/>
                <w:sz w:val="18"/>
                <w:szCs w:val="18"/>
              </w:rPr>
              <w:t>的吉他，在</w:t>
            </w:r>
            <w:r w:rsidR="009061B0" w:rsidRPr="007031AE">
              <w:rPr>
                <w:rFonts w:ascii="Times New Roman" w:hAnsi="Times New Roman" w:cs="Times New Roman"/>
                <w:color w:val="000000" w:themeColor="text1"/>
                <w:sz w:val="18"/>
                <w:szCs w:val="18"/>
              </w:rPr>
              <w:t>“</w:t>
            </w:r>
            <w:r w:rsidR="009061B0" w:rsidRPr="007031AE">
              <w:rPr>
                <w:rFonts w:ascii="Times New Roman" w:hAnsi="Times New Roman" w:cs="Times New Roman"/>
                <w:color w:val="000000" w:themeColor="text1"/>
                <w:sz w:val="18"/>
                <w:szCs w:val="18"/>
              </w:rPr>
              <w:t>当我还是一个小男孩的时候，</w:t>
            </w:r>
            <w:r w:rsidR="009061B0" w:rsidRPr="007031AE">
              <w:rPr>
                <w:rFonts w:ascii="Times New Roman" w:hAnsi="Times New Roman" w:cs="Times New Roman"/>
                <w:color w:val="000000" w:themeColor="text1"/>
                <w:sz w:val="18"/>
                <w:szCs w:val="18"/>
              </w:rPr>
              <w:t>”</w:t>
            </w:r>
            <w:r w:rsidR="009061B0" w:rsidRPr="007031AE">
              <w:rPr>
                <w:rFonts w:ascii="Times New Roman" w:hAnsi="Times New Roman" w:cs="Times New Roman"/>
                <w:color w:val="000000" w:themeColor="text1"/>
                <w:sz w:val="18"/>
                <w:szCs w:val="18"/>
              </w:rPr>
              <w:t>是我所能要求的最真实、最真实的声音。</w:t>
            </w:r>
          </w:p>
          <w:p w14:paraId="54EA4FCA" w14:textId="071A8F8E" w:rsidR="00B36886" w:rsidRPr="007031AE" w:rsidRDefault="009061B0" w:rsidP="007031AE">
            <w:pPr>
              <w:snapToGrid w:val="0"/>
              <w:ind w:firstLineChars="200" w:firstLine="360"/>
              <w:rPr>
                <w:rFonts w:ascii="Times New Roman" w:hAnsi="Times New Roman" w:cs="Times New Roman"/>
                <w:color w:val="000000" w:themeColor="text1"/>
                <w:sz w:val="18"/>
                <w:szCs w:val="18"/>
              </w:rPr>
            </w:pPr>
            <w:r w:rsidRPr="0047473C">
              <w:rPr>
                <w:rFonts w:ascii="Times New Roman" w:hAnsi="Times New Roman" w:cs="Times New Roman"/>
                <w:color w:val="000000" w:themeColor="text1"/>
                <w:sz w:val="18"/>
                <w:szCs w:val="18"/>
                <w:highlight w:val="green"/>
              </w:rPr>
              <w:t>随着</w:t>
            </w:r>
            <w:r w:rsidR="00251707" w:rsidRPr="0047473C">
              <w:rPr>
                <w:rFonts w:ascii="Times New Roman" w:hAnsi="Times New Roman" w:cs="Times New Roman"/>
                <w:color w:val="000000" w:themeColor="text1"/>
                <w:sz w:val="18"/>
                <w:szCs w:val="18"/>
                <w:highlight w:val="green"/>
              </w:rPr>
              <w:t>Music Hall</w:t>
            </w:r>
            <w:r w:rsidR="00251707" w:rsidRPr="0047473C">
              <w:rPr>
                <w:rFonts w:ascii="Times New Roman" w:hAnsi="Times New Roman" w:cs="Times New Roman"/>
                <w:color w:val="000000" w:themeColor="text1"/>
                <w:sz w:val="18"/>
                <w:szCs w:val="18"/>
                <w:highlight w:val="green"/>
              </w:rPr>
              <w:t>（音乐厅）</w:t>
            </w:r>
            <w:r w:rsidRPr="0047473C">
              <w:rPr>
                <w:rFonts w:ascii="Times New Roman" w:hAnsi="Times New Roman" w:cs="Times New Roman"/>
                <w:color w:val="000000" w:themeColor="text1"/>
                <w:sz w:val="18"/>
                <w:szCs w:val="18"/>
                <w:highlight w:val="green"/>
              </w:rPr>
              <w:t>的</w:t>
            </w:r>
            <w:r w:rsidR="00D5361A" w:rsidRPr="0047473C">
              <w:rPr>
                <w:rFonts w:ascii="Times New Roman" w:hAnsi="Times New Roman" w:cs="Times New Roman" w:hint="eastAsia"/>
                <w:color w:val="000000" w:themeColor="text1"/>
                <w:sz w:val="18"/>
                <w:szCs w:val="18"/>
                <w:highlight w:val="green"/>
              </w:rPr>
              <w:t>Analogue</w:t>
            </w:r>
            <w:r w:rsidR="00D5361A" w:rsidRPr="0047473C">
              <w:rPr>
                <w:rFonts w:ascii="Times New Roman" w:hAnsi="Times New Roman" w:cs="Times New Roman" w:hint="eastAsia"/>
                <w:color w:val="000000" w:themeColor="text1"/>
                <w:sz w:val="18"/>
                <w:szCs w:val="18"/>
                <w:highlight w:val="green"/>
              </w:rPr>
              <w:t>（模拟声）</w:t>
            </w:r>
            <w:r w:rsidR="00D5361A" w:rsidRPr="0047473C">
              <w:rPr>
                <w:rFonts w:ascii="Times New Roman" w:hAnsi="Times New Roman" w:cs="Times New Roman" w:hint="eastAsia"/>
                <w:color w:val="000000" w:themeColor="text1"/>
                <w:sz w:val="18"/>
                <w:szCs w:val="18"/>
                <w:highlight w:val="green"/>
              </w:rPr>
              <w:t>A3</w:t>
            </w:r>
            <w:r w:rsidRPr="0047473C">
              <w:rPr>
                <w:rFonts w:ascii="Times New Roman" w:hAnsi="Times New Roman" w:cs="Times New Roman"/>
                <w:color w:val="000000" w:themeColor="text1"/>
                <w:sz w:val="18"/>
                <w:szCs w:val="18"/>
                <w:highlight w:val="green"/>
              </w:rPr>
              <w:t>直接进入</w:t>
            </w:r>
            <w:proofErr w:type="spellStart"/>
            <w:r w:rsidRPr="0047473C">
              <w:rPr>
                <w:rFonts w:ascii="Times New Roman" w:hAnsi="Times New Roman" w:cs="Times New Roman"/>
                <w:color w:val="000000" w:themeColor="text1"/>
                <w:sz w:val="18"/>
                <w:szCs w:val="18"/>
                <w:highlight w:val="green"/>
              </w:rPr>
              <w:t>Parasound</w:t>
            </w:r>
            <w:proofErr w:type="spellEnd"/>
            <w:r w:rsidRPr="0047473C">
              <w:rPr>
                <w:rFonts w:ascii="Times New Roman" w:hAnsi="Times New Roman" w:cs="Times New Roman"/>
                <w:color w:val="000000" w:themeColor="text1"/>
                <w:sz w:val="18"/>
                <w:szCs w:val="18"/>
                <w:highlight w:val="green"/>
              </w:rPr>
              <w:t xml:space="preserve"> A 21+</w:t>
            </w:r>
            <w:r w:rsidRPr="0047473C">
              <w:rPr>
                <w:rFonts w:ascii="Times New Roman" w:hAnsi="Times New Roman" w:cs="Times New Roman"/>
                <w:color w:val="000000" w:themeColor="text1"/>
                <w:sz w:val="18"/>
                <w:szCs w:val="18"/>
                <w:highlight w:val="green"/>
              </w:rPr>
              <w:t>，这种录音听起来不太具体，但正如我所希望的那样精致，自然，刺激</w:t>
            </w:r>
            <w:r w:rsidRPr="0047473C">
              <w:rPr>
                <w:rFonts w:ascii="Times New Roman" w:hAnsi="Times New Roman" w:cs="Times New Roman"/>
                <w:color w:val="000000" w:themeColor="text1"/>
                <w:sz w:val="18"/>
                <w:szCs w:val="18"/>
                <w:highlight w:val="green"/>
              </w:rPr>
              <w:t>-</w:t>
            </w:r>
            <w:r w:rsidRPr="0047473C">
              <w:rPr>
                <w:rFonts w:ascii="Times New Roman" w:hAnsi="Times New Roman" w:cs="Times New Roman"/>
                <w:color w:val="000000" w:themeColor="text1"/>
                <w:sz w:val="18"/>
                <w:szCs w:val="18"/>
                <w:highlight w:val="green"/>
              </w:rPr>
              <w:t>特别精细的纹理和良好的携带</w:t>
            </w:r>
            <w:r w:rsidRPr="0047473C">
              <w:rPr>
                <w:rFonts w:ascii="Times New Roman" w:hAnsi="Times New Roman" w:cs="Times New Roman"/>
                <w:color w:val="000000" w:themeColor="text1"/>
                <w:sz w:val="18"/>
                <w:szCs w:val="18"/>
                <w:highlight w:val="green"/>
              </w:rPr>
              <w:t>-</w:t>
            </w:r>
            <w:r w:rsidRPr="0047473C">
              <w:rPr>
                <w:rFonts w:ascii="Times New Roman" w:hAnsi="Times New Roman" w:cs="Times New Roman"/>
                <w:color w:val="000000" w:themeColor="text1"/>
                <w:sz w:val="18"/>
                <w:szCs w:val="18"/>
                <w:highlight w:val="green"/>
              </w:rPr>
              <w:t>调整势头。这段西贝柳斯录音是</w:t>
            </w:r>
            <w:r w:rsidRPr="0047473C">
              <w:rPr>
                <w:rFonts w:ascii="Times New Roman" w:hAnsi="Times New Roman" w:cs="Times New Roman"/>
                <w:color w:val="000000" w:themeColor="text1"/>
                <w:sz w:val="18"/>
                <w:szCs w:val="18"/>
                <w:highlight w:val="green"/>
              </w:rPr>
              <w:t>A3</w:t>
            </w:r>
            <w:r w:rsidRPr="0047473C">
              <w:rPr>
                <w:rFonts w:ascii="Times New Roman" w:hAnsi="Times New Roman" w:cs="Times New Roman"/>
                <w:color w:val="000000" w:themeColor="text1"/>
                <w:sz w:val="18"/>
                <w:szCs w:val="18"/>
                <w:highlight w:val="green"/>
              </w:rPr>
              <w:t>最精彩的时刻。艺术和音乐部分都在那里，我所体验到的声音质量可能正是</w:t>
            </w:r>
            <w:r w:rsidRPr="0047473C">
              <w:rPr>
                <w:rFonts w:ascii="Times New Roman" w:hAnsi="Times New Roman" w:cs="Times New Roman"/>
                <w:color w:val="000000" w:themeColor="text1"/>
                <w:sz w:val="18"/>
                <w:szCs w:val="18"/>
                <w:highlight w:val="green"/>
              </w:rPr>
              <w:t>Harmonia Mundi</w:t>
            </w:r>
            <w:r w:rsidRPr="0047473C">
              <w:rPr>
                <w:rFonts w:ascii="Times New Roman" w:hAnsi="Times New Roman" w:cs="Times New Roman"/>
                <w:color w:val="000000" w:themeColor="text1"/>
                <w:sz w:val="18"/>
                <w:szCs w:val="18"/>
                <w:highlight w:val="green"/>
              </w:rPr>
              <w:t>的制作人所追求的。</w:t>
            </w:r>
          </w:p>
          <w:p w14:paraId="3C03CD21" w14:textId="77777777" w:rsidR="00B36886" w:rsidRPr="007031AE" w:rsidRDefault="009061B0" w:rsidP="007031AE">
            <w:pPr>
              <w:snapToGrid w:val="0"/>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相比有时冷静，重拳出击</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我敢说听起来很男性化吗？</w:t>
            </w:r>
            <w:r w:rsidRPr="007031AE">
              <w:rPr>
                <w:rFonts w:ascii="Times New Roman" w:hAnsi="Times New Roman" w:cs="Times New Roman"/>
                <w:color w:val="000000" w:themeColor="text1"/>
                <w:sz w:val="18"/>
                <w:szCs w:val="18"/>
              </w:rPr>
              <w:t>- Kitsune</w:t>
            </w:r>
            <w:r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A3</w:t>
            </w:r>
            <w:r w:rsidRPr="007031AE">
              <w:rPr>
                <w:rFonts w:ascii="Times New Roman" w:hAnsi="Times New Roman" w:cs="Times New Roman"/>
                <w:color w:val="000000" w:themeColor="text1"/>
                <w:sz w:val="18"/>
                <w:szCs w:val="18"/>
              </w:rPr>
              <w:t>以更女性化的方式展示自己。表演者的声音远离他们的麦克风。</w:t>
            </w:r>
            <w:r w:rsidRPr="007031AE">
              <w:rPr>
                <w:rFonts w:ascii="Times New Roman" w:hAnsi="Times New Roman" w:cs="Times New Roman"/>
                <w:color w:val="000000" w:themeColor="text1"/>
                <w:sz w:val="18"/>
                <w:szCs w:val="18"/>
              </w:rPr>
              <w:t>A3</w:t>
            </w:r>
            <w:r w:rsidRPr="007031AE">
              <w:rPr>
                <w:rFonts w:ascii="Times New Roman" w:hAnsi="Times New Roman" w:cs="Times New Roman"/>
                <w:color w:val="000000" w:themeColor="text1"/>
                <w:sz w:val="18"/>
                <w:szCs w:val="18"/>
              </w:rPr>
              <w:t>的展示不太生动，听起来也不太自然。但我认为</w:t>
            </w:r>
            <w:r w:rsidRPr="007031AE">
              <w:rPr>
                <w:rFonts w:ascii="Times New Roman" w:hAnsi="Times New Roman" w:cs="Times New Roman"/>
                <w:color w:val="000000" w:themeColor="text1"/>
                <w:sz w:val="18"/>
                <w:szCs w:val="18"/>
              </w:rPr>
              <w:t>A3</w:t>
            </w:r>
            <w:r w:rsidRPr="007031AE">
              <w:rPr>
                <w:rFonts w:ascii="Times New Roman" w:hAnsi="Times New Roman" w:cs="Times New Roman"/>
                <w:color w:val="000000" w:themeColor="text1"/>
                <w:sz w:val="18"/>
                <w:szCs w:val="18"/>
              </w:rPr>
              <w:t>更接近事实。</w:t>
            </w:r>
          </w:p>
          <w:p w14:paraId="78E12F2B" w14:textId="77777777" w:rsidR="00D00AB2" w:rsidRPr="007031AE" w:rsidRDefault="00D00AB2" w:rsidP="007031AE">
            <w:pPr>
              <w:snapToGrid w:val="0"/>
              <w:rPr>
                <w:rFonts w:ascii="Times New Roman" w:hAnsi="Times New Roman" w:cs="Times New Roman"/>
                <w:color w:val="000000" w:themeColor="text1"/>
                <w:sz w:val="18"/>
                <w:szCs w:val="18"/>
              </w:rPr>
            </w:pPr>
          </w:p>
          <w:p w14:paraId="71DB900F" w14:textId="77777777" w:rsidR="00B36886" w:rsidRPr="007031AE" w:rsidRDefault="009061B0" w:rsidP="007031AE">
            <w:pPr>
              <w:snapToGrid w:val="0"/>
              <w:rPr>
                <w:rFonts w:ascii="Times New Roman" w:hAnsi="Times New Roman" w:cs="Times New Roman"/>
                <w:b/>
                <w:color w:val="E36C0A" w:themeColor="accent6" w:themeShade="BF"/>
                <w:sz w:val="18"/>
                <w:szCs w:val="18"/>
              </w:rPr>
            </w:pPr>
            <w:r w:rsidRPr="007031AE">
              <w:rPr>
                <w:rFonts w:ascii="Times New Roman" w:hAnsi="Times New Roman" w:cs="Times New Roman"/>
                <w:b/>
                <w:color w:val="E36C0A" w:themeColor="accent6" w:themeShade="BF"/>
                <w:sz w:val="18"/>
                <w:szCs w:val="18"/>
              </w:rPr>
              <w:t>结论</w:t>
            </w:r>
          </w:p>
          <w:p w14:paraId="0F329101" w14:textId="25219C31" w:rsidR="00A07616" w:rsidRPr="007031AE" w:rsidRDefault="009061B0"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有一百万个</w:t>
            </w:r>
            <w:r w:rsidR="0041704B">
              <w:rPr>
                <w:rFonts w:ascii="Times New Roman" w:hAnsi="Times New Roman" w:cs="Times New Roman" w:hint="eastAsia"/>
                <w:color w:val="000000" w:themeColor="text1"/>
                <w:sz w:val="18"/>
                <w:szCs w:val="18"/>
              </w:rPr>
              <w:t>唱头</w:t>
            </w:r>
            <w:r w:rsidRPr="007031AE">
              <w:rPr>
                <w:rFonts w:ascii="Times New Roman" w:hAnsi="Times New Roman" w:cs="Times New Roman"/>
                <w:color w:val="000000" w:themeColor="text1"/>
                <w:sz w:val="18"/>
                <w:szCs w:val="18"/>
              </w:rPr>
              <w:t>和无数的唱机前置放大器可供选择。</w:t>
            </w:r>
          </w:p>
        </w:tc>
        <w:tc>
          <w:tcPr>
            <w:tcW w:w="3429" w:type="dxa"/>
            <w:tcBorders>
              <w:left w:val="single" w:sz="4" w:space="0" w:color="auto"/>
            </w:tcBorders>
          </w:tcPr>
          <w:p w14:paraId="21F18917" w14:textId="2EA39AAB" w:rsidR="007B18E7" w:rsidRPr="007031AE" w:rsidRDefault="00F420BF"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您</w:t>
            </w:r>
            <w:r w:rsidR="009061B0" w:rsidRPr="007031AE">
              <w:rPr>
                <w:rFonts w:ascii="Times New Roman" w:hAnsi="Times New Roman" w:cs="Times New Roman"/>
                <w:color w:val="000000" w:themeColor="text1"/>
                <w:sz w:val="18"/>
                <w:szCs w:val="18"/>
              </w:rPr>
              <w:t>可以花</w:t>
            </w:r>
            <w:r w:rsidR="009061B0" w:rsidRPr="007031AE">
              <w:rPr>
                <w:rFonts w:ascii="Times New Roman" w:hAnsi="Times New Roman" w:cs="Times New Roman"/>
                <w:color w:val="000000" w:themeColor="text1"/>
                <w:sz w:val="18"/>
                <w:szCs w:val="18"/>
              </w:rPr>
              <w:t>50</w:t>
            </w:r>
            <w:r w:rsidR="009061B0" w:rsidRPr="007031AE">
              <w:rPr>
                <w:rFonts w:ascii="Times New Roman" w:hAnsi="Times New Roman" w:cs="Times New Roman"/>
                <w:color w:val="000000" w:themeColor="text1"/>
                <w:sz w:val="18"/>
                <w:szCs w:val="18"/>
              </w:rPr>
              <w:t>或</w:t>
            </w:r>
            <w:r w:rsidR="009061B0" w:rsidRPr="007031AE">
              <w:rPr>
                <w:rFonts w:ascii="Times New Roman" w:hAnsi="Times New Roman" w:cs="Times New Roman"/>
                <w:color w:val="000000" w:themeColor="text1"/>
                <w:sz w:val="18"/>
                <w:szCs w:val="18"/>
              </w:rPr>
              <w:t>50</w:t>
            </w:r>
            <w:r w:rsidR="009061B0" w:rsidRPr="007031AE">
              <w:rPr>
                <w:rFonts w:ascii="Times New Roman" w:hAnsi="Times New Roman" w:cs="Times New Roman"/>
                <w:color w:val="000000" w:themeColor="text1"/>
                <w:sz w:val="18"/>
                <w:szCs w:val="18"/>
              </w:rPr>
              <w:t>，</w:t>
            </w:r>
            <w:r w:rsidR="009061B0" w:rsidRPr="007031AE">
              <w:rPr>
                <w:rFonts w:ascii="Times New Roman" w:hAnsi="Times New Roman" w:cs="Times New Roman"/>
                <w:color w:val="000000" w:themeColor="text1"/>
                <w:sz w:val="18"/>
                <w:szCs w:val="18"/>
              </w:rPr>
              <w:t>000</w:t>
            </w:r>
            <w:r w:rsidR="009061B0" w:rsidRPr="007031AE">
              <w:rPr>
                <w:rFonts w:ascii="Times New Roman" w:hAnsi="Times New Roman" w:cs="Times New Roman"/>
                <w:color w:val="000000" w:themeColor="text1"/>
                <w:sz w:val="18"/>
                <w:szCs w:val="18"/>
              </w:rPr>
              <w:t>美元。但是没有确定的方法知道它们在</w:t>
            </w:r>
            <w:r w:rsidRPr="007031AE">
              <w:rPr>
                <w:rFonts w:ascii="Times New Roman" w:hAnsi="Times New Roman" w:cs="Times New Roman"/>
                <w:color w:val="000000" w:themeColor="text1"/>
                <w:sz w:val="18"/>
                <w:szCs w:val="18"/>
              </w:rPr>
              <w:t>您</w:t>
            </w:r>
            <w:r w:rsidR="009061B0" w:rsidRPr="007031AE">
              <w:rPr>
                <w:rFonts w:ascii="Times New Roman" w:hAnsi="Times New Roman" w:cs="Times New Roman"/>
                <w:color w:val="000000" w:themeColor="text1"/>
                <w:sz w:val="18"/>
                <w:szCs w:val="18"/>
              </w:rPr>
              <w:t>的系统中听起来是什么样的。正如我在前言中所说，我所能做的就是在</w:t>
            </w:r>
            <w:r w:rsidRPr="007031AE">
              <w:rPr>
                <w:rFonts w:ascii="Times New Roman" w:hAnsi="Times New Roman" w:cs="Times New Roman"/>
                <w:color w:val="000000" w:themeColor="text1"/>
                <w:sz w:val="18"/>
                <w:szCs w:val="18"/>
              </w:rPr>
              <w:t>您</w:t>
            </w:r>
            <w:r w:rsidR="009061B0" w:rsidRPr="007031AE">
              <w:rPr>
                <w:rFonts w:ascii="Times New Roman" w:hAnsi="Times New Roman" w:cs="Times New Roman"/>
                <w:color w:val="000000" w:themeColor="text1"/>
                <w:sz w:val="18"/>
                <w:szCs w:val="18"/>
              </w:rPr>
              <w:t>的大脑中植入一些声音，这些声音</w:t>
            </w:r>
            <w:r w:rsidR="009061B0" w:rsidRPr="007031AE">
              <w:rPr>
                <w:rFonts w:ascii="Times New Roman" w:hAnsi="Times New Roman" w:cs="Times New Roman"/>
                <w:i/>
                <w:color w:val="000000" w:themeColor="text1"/>
                <w:sz w:val="18"/>
                <w:szCs w:val="18"/>
              </w:rPr>
              <w:t>可能</w:t>
            </w:r>
            <w:r w:rsidR="009061B0" w:rsidRPr="007031AE">
              <w:rPr>
                <w:rFonts w:ascii="Times New Roman" w:hAnsi="Times New Roman" w:cs="Times New Roman"/>
                <w:color w:val="000000" w:themeColor="text1"/>
                <w:sz w:val="18"/>
                <w:szCs w:val="18"/>
              </w:rPr>
              <w:t>会帮助</w:t>
            </w:r>
            <w:r w:rsidRPr="007031AE">
              <w:rPr>
                <w:rFonts w:ascii="Times New Roman" w:hAnsi="Times New Roman" w:cs="Times New Roman"/>
                <w:color w:val="000000" w:themeColor="text1"/>
                <w:sz w:val="18"/>
                <w:szCs w:val="18"/>
              </w:rPr>
              <w:t>您</w:t>
            </w:r>
            <w:r w:rsidR="009061B0" w:rsidRPr="007031AE">
              <w:rPr>
                <w:rFonts w:ascii="Times New Roman" w:hAnsi="Times New Roman" w:cs="Times New Roman"/>
                <w:color w:val="000000" w:themeColor="text1"/>
                <w:sz w:val="18"/>
                <w:szCs w:val="18"/>
              </w:rPr>
              <w:t>想象</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009061B0" w:rsidRPr="007031AE">
              <w:rPr>
                <w:rFonts w:ascii="Times New Roman" w:hAnsi="Times New Roman" w:cs="Times New Roman"/>
                <w:color w:val="000000" w:themeColor="text1"/>
                <w:sz w:val="18"/>
                <w:szCs w:val="18"/>
              </w:rPr>
              <w:t>的</w:t>
            </w:r>
            <w:r w:rsidR="00D5361A" w:rsidRPr="00D5361A">
              <w:rPr>
                <w:rFonts w:ascii="Times New Roman" w:hAnsi="Times New Roman" w:cs="Times New Roman" w:hint="eastAsia"/>
                <w:color w:val="000000" w:themeColor="text1"/>
                <w:sz w:val="18"/>
                <w:szCs w:val="18"/>
              </w:rPr>
              <w:t>Analogue</w:t>
            </w:r>
            <w:r w:rsidR="00D5361A" w:rsidRPr="00D5361A">
              <w:rPr>
                <w:rFonts w:ascii="Times New Roman" w:hAnsi="Times New Roman" w:cs="Times New Roman" w:hint="eastAsia"/>
                <w:color w:val="000000" w:themeColor="text1"/>
                <w:sz w:val="18"/>
                <w:szCs w:val="18"/>
              </w:rPr>
              <w:t>（模拟声）</w:t>
            </w:r>
            <w:r w:rsidR="00D5361A" w:rsidRPr="00D5361A">
              <w:rPr>
                <w:rFonts w:ascii="Times New Roman" w:hAnsi="Times New Roman" w:cs="Times New Roman" w:hint="eastAsia"/>
                <w:color w:val="000000" w:themeColor="text1"/>
                <w:sz w:val="18"/>
                <w:szCs w:val="18"/>
              </w:rPr>
              <w:t>A3</w:t>
            </w:r>
            <w:r w:rsidR="009061B0" w:rsidRPr="007031AE">
              <w:rPr>
                <w:rFonts w:ascii="Times New Roman" w:hAnsi="Times New Roman" w:cs="Times New Roman"/>
                <w:color w:val="000000" w:themeColor="text1"/>
                <w:sz w:val="18"/>
                <w:szCs w:val="18"/>
              </w:rPr>
              <w:t>在</w:t>
            </w:r>
            <w:r w:rsidRPr="007031AE">
              <w:rPr>
                <w:rFonts w:ascii="Times New Roman" w:hAnsi="Times New Roman" w:cs="Times New Roman"/>
                <w:color w:val="000000" w:themeColor="text1"/>
                <w:sz w:val="18"/>
                <w:szCs w:val="18"/>
              </w:rPr>
              <w:t>您</w:t>
            </w:r>
            <w:r w:rsidR="009061B0" w:rsidRPr="007031AE">
              <w:rPr>
                <w:rFonts w:ascii="Times New Roman" w:hAnsi="Times New Roman" w:cs="Times New Roman"/>
                <w:color w:val="000000" w:themeColor="text1"/>
                <w:sz w:val="18"/>
                <w:szCs w:val="18"/>
              </w:rPr>
              <w:t>的系统中与</w:t>
            </w:r>
            <w:r w:rsidRPr="007031AE">
              <w:rPr>
                <w:rFonts w:ascii="Times New Roman" w:hAnsi="Times New Roman" w:cs="Times New Roman"/>
                <w:i/>
                <w:color w:val="000000" w:themeColor="text1"/>
                <w:sz w:val="18"/>
                <w:szCs w:val="18"/>
              </w:rPr>
              <w:t>您</w:t>
            </w:r>
            <w:r w:rsidR="009061B0" w:rsidRPr="007031AE">
              <w:rPr>
                <w:rFonts w:ascii="Times New Roman" w:hAnsi="Times New Roman" w:cs="Times New Roman"/>
                <w:color w:val="000000" w:themeColor="text1"/>
                <w:sz w:val="18"/>
                <w:szCs w:val="18"/>
              </w:rPr>
              <w:t>的</w:t>
            </w:r>
            <w:r w:rsidR="00DD39A5">
              <w:rPr>
                <w:rFonts w:ascii="Times New Roman" w:hAnsi="Times New Roman" w:cs="Times New Roman" w:hint="eastAsia"/>
                <w:color w:val="000000" w:themeColor="text1"/>
                <w:sz w:val="18"/>
                <w:szCs w:val="18"/>
              </w:rPr>
              <w:t>唱头</w:t>
            </w:r>
            <w:r w:rsidR="009061B0" w:rsidRPr="007031AE">
              <w:rPr>
                <w:rFonts w:ascii="Times New Roman" w:hAnsi="Times New Roman" w:cs="Times New Roman"/>
                <w:color w:val="000000" w:themeColor="text1"/>
                <w:sz w:val="18"/>
                <w:szCs w:val="18"/>
              </w:rPr>
              <w:t>一起听起来会是什么样子。</w:t>
            </w:r>
          </w:p>
          <w:p w14:paraId="2328450E" w14:textId="61989729" w:rsidR="00204BE6" w:rsidRDefault="009061B0" w:rsidP="007031AE">
            <w:pPr>
              <w:snapToGrid w:val="0"/>
              <w:ind w:firstLineChars="200" w:firstLine="360"/>
              <w:rPr>
                <w:rFonts w:ascii="Times New Roman" w:hAnsi="Times New Roman" w:cs="Times New Roman"/>
                <w:color w:val="000000" w:themeColor="text1"/>
                <w:sz w:val="18"/>
                <w:szCs w:val="18"/>
              </w:rPr>
            </w:pPr>
            <w:r w:rsidRPr="0047473C">
              <w:rPr>
                <w:rFonts w:ascii="Times New Roman" w:hAnsi="Times New Roman" w:cs="Times New Roman"/>
                <w:color w:val="000000" w:themeColor="text1"/>
                <w:sz w:val="18"/>
                <w:szCs w:val="18"/>
                <w:highlight w:val="green"/>
              </w:rPr>
              <w:t>我越是试听</w:t>
            </w:r>
            <w:r w:rsidR="00251707" w:rsidRPr="0047473C">
              <w:rPr>
                <w:rFonts w:ascii="Times New Roman" w:hAnsi="Times New Roman" w:cs="Times New Roman"/>
                <w:color w:val="000000" w:themeColor="text1"/>
                <w:sz w:val="18"/>
                <w:szCs w:val="18"/>
                <w:highlight w:val="green"/>
              </w:rPr>
              <w:t>Music Hall</w:t>
            </w:r>
            <w:r w:rsidR="00251707" w:rsidRPr="0047473C">
              <w:rPr>
                <w:rFonts w:ascii="Times New Roman" w:hAnsi="Times New Roman" w:cs="Times New Roman"/>
                <w:color w:val="000000" w:themeColor="text1"/>
                <w:sz w:val="18"/>
                <w:szCs w:val="18"/>
                <w:highlight w:val="green"/>
              </w:rPr>
              <w:t>（音乐厅）</w:t>
            </w:r>
            <w:r w:rsidRPr="0047473C">
              <w:rPr>
                <w:rFonts w:ascii="Times New Roman" w:hAnsi="Times New Roman" w:cs="Times New Roman"/>
                <w:color w:val="000000" w:themeColor="text1"/>
                <w:sz w:val="18"/>
                <w:szCs w:val="18"/>
                <w:highlight w:val="green"/>
              </w:rPr>
              <w:t>的电子管唱机</w:t>
            </w:r>
            <w:r w:rsidR="00820DFC" w:rsidRPr="0047473C">
              <w:rPr>
                <w:rFonts w:ascii="Times New Roman" w:hAnsi="Times New Roman" w:cs="Times New Roman" w:hint="eastAsia"/>
                <w:color w:val="000000" w:themeColor="text1"/>
                <w:sz w:val="18"/>
                <w:szCs w:val="18"/>
                <w:highlight w:val="green"/>
              </w:rPr>
              <w:t>唱放</w:t>
            </w:r>
            <w:r w:rsidRPr="0047473C">
              <w:rPr>
                <w:rFonts w:ascii="Times New Roman" w:hAnsi="Times New Roman" w:cs="Times New Roman"/>
                <w:color w:val="000000" w:themeColor="text1"/>
                <w:sz w:val="18"/>
                <w:szCs w:val="18"/>
                <w:highlight w:val="green"/>
              </w:rPr>
              <w:t>，就越让我想起</w:t>
            </w:r>
            <w:r w:rsidRPr="0047473C">
              <w:rPr>
                <w:rFonts w:ascii="Times New Roman" w:hAnsi="Times New Roman" w:cs="Times New Roman"/>
                <w:color w:val="000000" w:themeColor="text1"/>
                <w:sz w:val="18"/>
                <w:szCs w:val="18"/>
                <w:highlight w:val="green"/>
              </w:rPr>
              <w:t>EAR</w:t>
            </w:r>
            <w:r w:rsidRPr="0047473C">
              <w:rPr>
                <w:rFonts w:ascii="Times New Roman" w:hAnsi="Times New Roman" w:cs="Times New Roman"/>
                <w:color w:val="000000" w:themeColor="text1"/>
                <w:sz w:val="18"/>
                <w:szCs w:val="18"/>
                <w:highlight w:val="green"/>
              </w:rPr>
              <w:t>的电子管唱机经典。这两个唱机级听起来都是世界级的电子管，而且它们都有音量控制，这在更高质量的唱机级上很少见，但很棒，因为它允许</w:t>
            </w:r>
            <w:r w:rsidR="00F420BF" w:rsidRPr="0047473C">
              <w:rPr>
                <w:rFonts w:ascii="Times New Roman" w:hAnsi="Times New Roman" w:cs="Times New Roman"/>
                <w:color w:val="000000" w:themeColor="text1"/>
                <w:sz w:val="18"/>
                <w:szCs w:val="18"/>
                <w:highlight w:val="green"/>
              </w:rPr>
              <w:t>您</w:t>
            </w:r>
            <w:r w:rsidRPr="0047473C">
              <w:rPr>
                <w:rFonts w:ascii="Times New Roman" w:hAnsi="Times New Roman" w:cs="Times New Roman"/>
                <w:color w:val="000000" w:themeColor="text1"/>
                <w:sz w:val="18"/>
                <w:szCs w:val="18"/>
                <w:highlight w:val="green"/>
              </w:rPr>
              <w:t>直接连接到</w:t>
            </w:r>
            <w:r w:rsidR="0041704B" w:rsidRPr="0047473C">
              <w:rPr>
                <w:rFonts w:ascii="Times New Roman" w:hAnsi="Times New Roman" w:cs="Times New Roman" w:hint="eastAsia"/>
                <w:color w:val="000000" w:themeColor="text1"/>
                <w:sz w:val="18"/>
                <w:szCs w:val="18"/>
                <w:highlight w:val="green"/>
              </w:rPr>
              <w:t>纯</w:t>
            </w:r>
            <w:r w:rsidRPr="0047473C">
              <w:rPr>
                <w:rFonts w:ascii="Times New Roman" w:hAnsi="Times New Roman" w:cs="Times New Roman"/>
                <w:color w:val="000000" w:themeColor="text1"/>
                <w:sz w:val="18"/>
                <w:szCs w:val="18"/>
                <w:highlight w:val="green"/>
              </w:rPr>
              <w:t>功率放大器</w:t>
            </w:r>
            <w:r w:rsidR="0041704B" w:rsidRPr="0047473C">
              <w:rPr>
                <w:rFonts w:ascii="Times New Roman" w:hAnsi="Times New Roman" w:cs="Times New Roman" w:hint="eastAsia"/>
                <w:color w:val="000000" w:themeColor="text1"/>
                <w:sz w:val="18"/>
                <w:szCs w:val="18"/>
                <w:highlight w:val="green"/>
              </w:rPr>
              <w:t>上</w:t>
            </w:r>
            <w:r w:rsidRPr="0047473C">
              <w:rPr>
                <w:rFonts w:ascii="Times New Roman" w:hAnsi="Times New Roman" w:cs="Times New Roman"/>
                <w:color w:val="000000" w:themeColor="text1"/>
                <w:sz w:val="18"/>
                <w:szCs w:val="18"/>
                <w:highlight w:val="green"/>
              </w:rPr>
              <w:t>。直接连接到我的</w:t>
            </w:r>
            <w:r w:rsidR="0041704B" w:rsidRPr="0047473C">
              <w:rPr>
                <w:rFonts w:ascii="Times New Roman" w:hAnsi="Times New Roman" w:cs="Times New Roman" w:hint="eastAsia"/>
                <w:color w:val="000000" w:themeColor="text1"/>
                <w:sz w:val="18"/>
                <w:szCs w:val="18"/>
                <w:highlight w:val="green"/>
              </w:rPr>
              <w:t>纯</w:t>
            </w:r>
            <w:r w:rsidR="00204BE6" w:rsidRPr="0047473C">
              <w:rPr>
                <w:rFonts w:ascii="Times New Roman" w:hAnsi="Times New Roman" w:cs="Times New Roman" w:hint="eastAsia"/>
                <w:color w:val="000000" w:themeColor="text1"/>
                <w:sz w:val="18"/>
                <w:szCs w:val="18"/>
                <w:highlight w:val="green"/>
              </w:rPr>
              <w:t>功率</w:t>
            </w:r>
            <w:r w:rsidRPr="0047473C">
              <w:rPr>
                <w:rFonts w:ascii="Times New Roman" w:hAnsi="Times New Roman" w:cs="Times New Roman" w:hint="eastAsia"/>
                <w:color w:val="000000" w:themeColor="text1"/>
                <w:sz w:val="18"/>
                <w:szCs w:val="18"/>
                <w:highlight w:val="green"/>
              </w:rPr>
              <w:t>放</w:t>
            </w:r>
            <w:r w:rsidRPr="0047473C">
              <w:rPr>
                <w:rFonts w:ascii="Times New Roman" w:hAnsi="Times New Roman" w:cs="Times New Roman"/>
                <w:color w:val="000000" w:themeColor="text1"/>
                <w:sz w:val="18"/>
                <w:szCs w:val="18"/>
                <w:highlight w:val="green"/>
              </w:rPr>
              <w:t>大器</w:t>
            </w:r>
            <w:r w:rsidR="0041704B" w:rsidRPr="0047473C">
              <w:rPr>
                <w:rFonts w:ascii="Times New Roman" w:hAnsi="Times New Roman" w:cs="Times New Roman" w:hint="eastAsia"/>
                <w:color w:val="000000" w:themeColor="text1"/>
                <w:sz w:val="18"/>
                <w:szCs w:val="18"/>
                <w:highlight w:val="green"/>
              </w:rPr>
              <w:t>上</w:t>
            </w:r>
            <w:r w:rsidRPr="0047473C">
              <w:rPr>
                <w:rFonts w:ascii="Times New Roman" w:hAnsi="Times New Roman" w:cs="Times New Roman"/>
                <w:color w:val="000000" w:themeColor="text1"/>
                <w:sz w:val="18"/>
                <w:szCs w:val="18"/>
                <w:highlight w:val="green"/>
              </w:rPr>
              <w:t>，</w:t>
            </w:r>
            <w:r w:rsidR="00204BE6" w:rsidRPr="0047473C">
              <w:rPr>
                <w:rFonts w:ascii="Times New Roman" w:hAnsi="Times New Roman" w:cs="Times New Roman" w:hint="eastAsia"/>
                <w:color w:val="000000" w:themeColor="text1"/>
                <w:sz w:val="18"/>
                <w:szCs w:val="18"/>
                <w:highlight w:val="green"/>
              </w:rPr>
              <w:t>A3</w:t>
            </w:r>
            <w:r w:rsidR="00204BE6" w:rsidRPr="0047473C">
              <w:rPr>
                <w:rFonts w:ascii="Times New Roman" w:hAnsi="Times New Roman" w:cs="Times New Roman" w:hint="eastAsia"/>
                <w:color w:val="000000" w:themeColor="text1"/>
                <w:sz w:val="18"/>
                <w:szCs w:val="18"/>
                <w:highlight w:val="green"/>
              </w:rPr>
              <w:t>的声音更清晰、更详细、更动态，与系统中的线路级前置放大器相比</w:t>
            </w:r>
            <w:r w:rsidR="00204BE6" w:rsidRPr="0047473C">
              <w:rPr>
                <w:rFonts w:ascii="Times New Roman" w:hAnsi="Times New Roman" w:cs="Times New Roman" w:hint="eastAsia"/>
                <w:color w:val="000000" w:themeColor="text1"/>
                <w:sz w:val="18"/>
                <w:szCs w:val="18"/>
                <w:highlight w:val="green"/>
              </w:rPr>
              <w:t>.</w:t>
            </w:r>
          </w:p>
          <w:p w14:paraId="7D366330" w14:textId="77777777" w:rsidR="00204BE6" w:rsidRDefault="00204BE6" w:rsidP="007031AE">
            <w:pPr>
              <w:snapToGrid w:val="0"/>
              <w:ind w:firstLineChars="200" w:firstLine="360"/>
              <w:rPr>
                <w:rFonts w:ascii="Times New Roman" w:hAnsi="Times New Roman" w:cs="Times New Roman"/>
                <w:color w:val="000000" w:themeColor="text1"/>
                <w:sz w:val="18"/>
                <w:szCs w:val="18"/>
              </w:rPr>
            </w:pPr>
          </w:p>
          <w:p w14:paraId="06AD8F68" w14:textId="6AB454DB" w:rsidR="007B18E7" w:rsidRPr="007031AE" w:rsidRDefault="009061B0" w:rsidP="00204BE6">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如果您的功率放大器有足够的增益</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超过</w:t>
            </w:r>
            <w:r w:rsidRPr="007031AE">
              <w:rPr>
                <w:rFonts w:ascii="Times New Roman" w:hAnsi="Times New Roman" w:cs="Times New Roman"/>
                <w:color w:val="000000" w:themeColor="text1"/>
                <w:sz w:val="18"/>
                <w:szCs w:val="18"/>
              </w:rPr>
              <w:t>25</w:t>
            </w:r>
            <w:r w:rsidR="005B38EB" w:rsidRPr="007031AE">
              <w:rPr>
                <w:rFonts w:ascii="Times New Roman" w:hAnsi="Times New Roman" w:cs="Times New Roman"/>
                <w:color w:val="000000" w:themeColor="text1"/>
                <w:sz w:val="18"/>
                <w:szCs w:val="18"/>
              </w:rPr>
              <w:t>dB</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加上可切换的平衡和单端输入</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如我的</w:t>
            </w:r>
            <w:proofErr w:type="spellStart"/>
            <w:r w:rsidRPr="007031AE">
              <w:rPr>
                <w:rFonts w:ascii="Times New Roman" w:hAnsi="Times New Roman" w:cs="Times New Roman"/>
                <w:color w:val="000000" w:themeColor="text1"/>
                <w:sz w:val="18"/>
                <w:szCs w:val="18"/>
              </w:rPr>
              <w:t>Parasound</w:t>
            </w:r>
            <w:proofErr w:type="spellEnd"/>
            <w:r w:rsidRPr="007031AE">
              <w:rPr>
                <w:rFonts w:ascii="Times New Roman" w:hAnsi="Times New Roman" w:cs="Times New Roman"/>
                <w:color w:val="000000" w:themeColor="text1"/>
                <w:sz w:val="18"/>
                <w:szCs w:val="18"/>
              </w:rPr>
              <w:t xml:space="preserve"> A 21+</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，您可以设置它使用数字和模拟源。我将</w:t>
            </w:r>
            <w:r w:rsidRPr="007031AE">
              <w:rPr>
                <w:rFonts w:ascii="Times New Roman" w:hAnsi="Times New Roman" w:cs="Times New Roman"/>
                <w:color w:val="000000" w:themeColor="text1"/>
                <w:sz w:val="18"/>
                <w:szCs w:val="18"/>
              </w:rPr>
              <w:t>A3</w:t>
            </w:r>
            <w:r w:rsidRPr="007031AE">
              <w:rPr>
                <w:rFonts w:ascii="Times New Roman" w:hAnsi="Times New Roman" w:cs="Times New Roman"/>
                <w:color w:val="000000" w:themeColor="text1"/>
                <w:sz w:val="18"/>
                <w:szCs w:val="18"/>
              </w:rPr>
              <w:t>连接到</w:t>
            </w:r>
            <w:r w:rsidRPr="007031AE">
              <w:rPr>
                <w:rFonts w:ascii="Times New Roman" w:hAnsi="Times New Roman" w:cs="Times New Roman"/>
                <w:color w:val="000000" w:themeColor="text1"/>
                <w:sz w:val="18"/>
                <w:szCs w:val="18"/>
              </w:rPr>
              <w:t>A 21+</w:t>
            </w:r>
            <w:r w:rsidRPr="007031AE">
              <w:rPr>
                <w:rFonts w:ascii="Times New Roman" w:hAnsi="Times New Roman" w:cs="Times New Roman"/>
                <w:color w:val="000000" w:themeColor="text1"/>
                <w:sz w:val="18"/>
                <w:szCs w:val="18"/>
              </w:rPr>
              <w:t>的</w:t>
            </w:r>
            <w:r w:rsidRPr="007031AE">
              <w:rPr>
                <w:rFonts w:ascii="Times New Roman" w:hAnsi="Times New Roman" w:cs="Times New Roman"/>
                <w:color w:val="000000" w:themeColor="text1"/>
                <w:sz w:val="18"/>
                <w:szCs w:val="18"/>
              </w:rPr>
              <w:t>RCA</w:t>
            </w:r>
            <w:r w:rsidRPr="007031AE">
              <w:rPr>
                <w:rFonts w:ascii="Times New Roman" w:hAnsi="Times New Roman" w:cs="Times New Roman"/>
                <w:color w:val="000000" w:themeColor="text1"/>
                <w:sz w:val="18"/>
                <w:szCs w:val="18"/>
              </w:rPr>
              <w:t>输入，将</w:t>
            </w:r>
            <w:proofErr w:type="spellStart"/>
            <w:r w:rsidRPr="007031AE">
              <w:rPr>
                <w:rFonts w:ascii="Times New Roman" w:hAnsi="Times New Roman" w:cs="Times New Roman"/>
                <w:color w:val="000000" w:themeColor="text1"/>
                <w:sz w:val="18"/>
                <w:szCs w:val="18"/>
              </w:rPr>
              <w:t>dCS</w:t>
            </w:r>
            <w:proofErr w:type="spellEnd"/>
            <w:r w:rsidRPr="007031AE">
              <w:rPr>
                <w:rFonts w:ascii="Times New Roman" w:hAnsi="Times New Roman" w:cs="Times New Roman"/>
                <w:color w:val="000000" w:themeColor="text1"/>
                <w:sz w:val="18"/>
                <w:szCs w:val="18"/>
              </w:rPr>
              <w:t xml:space="preserve"> Bartok DAC</w:t>
            </w:r>
            <w:r w:rsidRPr="007031AE">
              <w:rPr>
                <w:rFonts w:ascii="Times New Roman" w:hAnsi="Times New Roman" w:cs="Times New Roman"/>
                <w:color w:val="000000" w:themeColor="text1"/>
                <w:sz w:val="18"/>
                <w:szCs w:val="18"/>
              </w:rPr>
              <w:t>连接到</w:t>
            </w:r>
            <w:r w:rsidRPr="007031AE">
              <w:rPr>
                <w:rFonts w:ascii="Times New Roman" w:hAnsi="Times New Roman" w:cs="Times New Roman"/>
                <w:color w:val="000000" w:themeColor="text1"/>
                <w:sz w:val="18"/>
                <w:szCs w:val="18"/>
              </w:rPr>
              <w:t>Para-sound</w:t>
            </w:r>
            <w:r w:rsidRPr="007031AE">
              <w:rPr>
                <w:rFonts w:ascii="Times New Roman" w:hAnsi="Times New Roman" w:cs="Times New Roman"/>
                <w:color w:val="000000" w:themeColor="text1"/>
                <w:sz w:val="18"/>
                <w:szCs w:val="18"/>
              </w:rPr>
              <w:t>的</w:t>
            </w:r>
            <w:r w:rsidRPr="007031AE">
              <w:rPr>
                <w:rFonts w:ascii="Times New Roman" w:hAnsi="Times New Roman" w:cs="Times New Roman"/>
                <w:color w:val="000000" w:themeColor="text1"/>
                <w:sz w:val="18"/>
                <w:szCs w:val="18"/>
              </w:rPr>
              <w:t>XLRs</w:t>
            </w:r>
            <w:r w:rsidRPr="007031AE">
              <w:rPr>
                <w:rFonts w:ascii="Times New Roman" w:hAnsi="Times New Roman" w:cs="Times New Roman"/>
                <w:color w:val="000000" w:themeColor="text1"/>
                <w:sz w:val="18"/>
                <w:szCs w:val="18"/>
              </w:rPr>
              <w:t>。</w:t>
            </w:r>
          </w:p>
          <w:p w14:paraId="4B633BE2" w14:textId="77777777" w:rsidR="007B18E7" w:rsidRPr="007031AE" w:rsidRDefault="009061B0" w:rsidP="007031AE">
            <w:pPr>
              <w:snapToGrid w:val="0"/>
              <w:ind w:firstLineChars="200" w:firstLine="36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如果我还有我在</w:t>
            </w:r>
            <w:r w:rsidRPr="007031AE">
              <w:rPr>
                <w:rFonts w:ascii="Times New Roman" w:hAnsi="Times New Roman" w:cs="Times New Roman"/>
                <w:color w:val="000000" w:themeColor="text1"/>
                <w:sz w:val="18"/>
                <w:szCs w:val="18"/>
              </w:rPr>
              <w:t>8</w:t>
            </w:r>
            <w:r w:rsidRPr="007031AE">
              <w:rPr>
                <w:rFonts w:ascii="Times New Roman" w:hAnsi="Times New Roman" w:cs="Times New Roman"/>
                <w:color w:val="000000" w:themeColor="text1"/>
                <w:sz w:val="18"/>
                <w:szCs w:val="18"/>
              </w:rPr>
              <w:t>月份评测的</w:t>
            </w:r>
            <w:proofErr w:type="spellStart"/>
            <w:r w:rsidRPr="007031AE">
              <w:rPr>
                <w:rFonts w:ascii="Times New Roman" w:hAnsi="Times New Roman" w:cs="Times New Roman"/>
                <w:color w:val="000000" w:themeColor="text1"/>
                <w:sz w:val="18"/>
                <w:szCs w:val="18"/>
              </w:rPr>
              <w:t>Genelec</w:t>
            </w:r>
            <w:proofErr w:type="spellEnd"/>
            <w:r w:rsidRPr="007031AE">
              <w:rPr>
                <w:rFonts w:ascii="Times New Roman" w:hAnsi="Times New Roman" w:cs="Times New Roman"/>
                <w:color w:val="000000" w:themeColor="text1"/>
                <w:sz w:val="18"/>
                <w:szCs w:val="18"/>
              </w:rPr>
              <w:t>的</w:t>
            </w:r>
            <w:r w:rsidRPr="007031AE">
              <w:rPr>
                <w:rFonts w:ascii="Times New Roman" w:hAnsi="Times New Roman" w:cs="Times New Roman"/>
                <w:color w:val="000000" w:themeColor="text1"/>
                <w:sz w:val="18"/>
                <w:szCs w:val="18"/>
              </w:rPr>
              <w:t>active G three</w:t>
            </w:r>
            <w:r w:rsidRPr="007031AE">
              <w:rPr>
                <w:rFonts w:ascii="Times New Roman" w:hAnsi="Times New Roman" w:cs="Times New Roman"/>
                <w:color w:val="000000" w:themeColor="text1"/>
                <w:sz w:val="18"/>
                <w:szCs w:val="18"/>
              </w:rPr>
              <w:t>，我可能会将</w:t>
            </w:r>
            <w:r w:rsidRPr="007031AE">
              <w:rPr>
                <w:rFonts w:ascii="Times New Roman" w:hAnsi="Times New Roman" w:cs="Times New Roman"/>
                <w:color w:val="000000" w:themeColor="text1"/>
                <w:sz w:val="18"/>
                <w:szCs w:val="18"/>
              </w:rPr>
              <w:t>A3</w:t>
            </w:r>
            <w:r w:rsidRPr="007031AE">
              <w:rPr>
                <w:rFonts w:ascii="Times New Roman" w:hAnsi="Times New Roman" w:cs="Times New Roman"/>
                <w:color w:val="000000" w:themeColor="text1"/>
                <w:sz w:val="18"/>
                <w:szCs w:val="18"/>
              </w:rPr>
              <w:t>直接连接到扬声器上，让我的系统变得更简单</w:t>
            </w:r>
            <w:r w:rsidR="0007165C"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也更好。</w:t>
            </w:r>
          </w:p>
          <w:p w14:paraId="38FD224C" w14:textId="7E02E2AE" w:rsidR="00A07616" w:rsidRPr="007031AE" w:rsidRDefault="009061B0" w:rsidP="007031AE">
            <w:pPr>
              <w:snapToGrid w:val="0"/>
              <w:ind w:firstLineChars="200" w:firstLine="360"/>
              <w:rPr>
                <w:rFonts w:ascii="Times New Roman" w:hAnsi="Times New Roman" w:cs="Times New Roman"/>
                <w:color w:val="FF0000"/>
                <w:sz w:val="18"/>
                <w:szCs w:val="18"/>
              </w:rPr>
            </w:pPr>
            <w:r w:rsidRPr="007031AE">
              <w:rPr>
                <w:rFonts w:ascii="Times New Roman" w:hAnsi="Times New Roman" w:cs="Times New Roman"/>
                <w:color w:val="000000" w:themeColor="text1"/>
                <w:sz w:val="18"/>
                <w:szCs w:val="18"/>
              </w:rPr>
              <w:t>细管音响和高质量的</w:t>
            </w:r>
            <w:r w:rsidRPr="007031AE">
              <w:rPr>
                <w:rFonts w:ascii="Times New Roman" w:hAnsi="Times New Roman" w:cs="Times New Roman"/>
                <w:color w:val="000000" w:themeColor="text1"/>
                <w:sz w:val="18"/>
                <w:szCs w:val="18"/>
              </w:rPr>
              <w:t>Alps</w:t>
            </w:r>
            <w:r w:rsidRPr="007031AE">
              <w:rPr>
                <w:rFonts w:ascii="Times New Roman" w:hAnsi="Times New Roman" w:cs="Times New Roman"/>
                <w:color w:val="000000" w:themeColor="text1"/>
                <w:sz w:val="18"/>
                <w:szCs w:val="18"/>
              </w:rPr>
              <w:t>音量控制使</w:t>
            </w:r>
            <w:r w:rsidR="00251707">
              <w:rPr>
                <w:rFonts w:ascii="Times New Roman" w:hAnsi="Times New Roman" w:cs="Times New Roman"/>
                <w:color w:val="000000" w:themeColor="text1"/>
                <w:sz w:val="18"/>
                <w:szCs w:val="18"/>
              </w:rPr>
              <w:t>Music Hall</w:t>
            </w:r>
            <w:r w:rsidR="00251707">
              <w:rPr>
                <w:rFonts w:ascii="Times New Roman" w:hAnsi="Times New Roman" w:cs="Times New Roman"/>
                <w:color w:val="000000" w:themeColor="text1"/>
                <w:sz w:val="18"/>
                <w:szCs w:val="18"/>
              </w:rPr>
              <w:t>（音乐厅）</w:t>
            </w:r>
            <w:r w:rsidRPr="007031AE">
              <w:rPr>
                <w:rFonts w:ascii="Times New Roman" w:hAnsi="Times New Roman" w:cs="Times New Roman"/>
                <w:color w:val="000000" w:themeColor="text1"/>
                <w:sz w:val="18"/>
                <w:szCs w:val="18"/>
              </w:rPr>
              <w:t>的</w:t>
            </w:r>
            <w:r w:rsidR="00D5361A" w:rsidRPr="00D5361A">
              <w:rPr>
                <w:rFonts w:ascii="Times New Roman" w:hAnsi="Times New Roman" w:cs="Times New Roman" w:hint="eastAsia"/>
                <w:color w:val="000000" w:themeColor="text1"/>
                <w:sz w:val="18"/>
                <w:szCs w:val="18"/>
              </w:rPr>
              <w:t>Analogue</w:t>
            </w:r>
            <w:r w:rsidR="00D5361A" w:rsidRPr="00D5361A">
              <w:rPr>
                <w:rFonts w:ascii="Times New Roman" w:hAnsi="Times New Roman" w:cs="Times New Roman" w:hint="eastAsia"/>
                <w:color w:val="000000" w:themeColor="text1"/>
                <w:sz w:val="18"/>
                <w:szCs w:val="18"/>
              </w:rPr>
              <w:t>（模拟声）</w:t>
            </w:r>
            <w:r w:rsidR="00D5361A" w:rsidRPr="00D5361A">
              <w:rPr>
                <w:rFonts w:ascii="Times New Roman" w:hAnsi="Times New Roman" w:cs="Times New Roman" w:hint="eastAsia"/>
                <w:color w:val="000000" w:themeColor="text1"/>
                <w:sz w:val="18"/>
                <w:szCs w:val="18"/>
              </w:rPr>
              <w:t>A3</w:t>
            </w:r>
            <w:r w:rsidRPr="007031AE">
              <w:rPr>
                <w:rFonts w:ascii="Times New Roman" w:hAnsi="Times New Roman" w:cs="Times New Roman"/>
                <w:color w:val="000000" w:themeColor="text1"/>
                <w:sz w:val="18"/>
                <w:szCs w:val="18"/>
              </w:rPr>
              <w:t>易于推荐。</w:t>
            </w:r>
            <w:r w:rsidR="00BA157A" w:rsidRPr="007031AE">
              <w:rPr>
                <w:rFonts w:ascii="Times New Roman" w:hAnsi="Times New Roman" w:cs="Times New Roman"/>
                <w:color w:val="FF0000"/>
                <w:sz w:val="18"/>
                <w:szCs w:val="18"/>
              </w:rPr>
              <w:t>■</w:t>
            </w:r>
          </w:p>
          <w:p w14:paraId="6219853D" w14:textId="77777777" w:rsidR="00BA157A" w:rsidRPr="007031AE" w:rsidRDefault="00BA157A" w:rsidP="007031AE">
            <w:pPr>
              <w:snapToGrid w:val="0"/>
              <w:ind w:firstLineChars="200" w:firstLine="360"/>
              <w:rPr>
                <w:rFonts w:ascii="Times New Roman" w:hAnsi="Times New Roman" w:cs="Times New Roman"/>
                <w:color w:val="FF0000"/>
                <w:sz w:val="18"/>
                <w:szCs w:val="18"/>
              </w:rPr>
            </w:pPr>
          </w:p>
          <w:tbl>
            <w:tblPr>
              <w:tblStyle w:val="a3"/>
              <w:tblW w:w="0" w:type="auto"/>
              <w:tblLook w:val="04A0" w:firstRow="1" w:lastRow="0" w:firstColumn="1" w:lastColumn="0" w:noHBand="0" w:noVBand="1"/>
            </w:tblPr>
            <w:tblGrid>
              <w:gridCol w:w="3203"/>
            </w:tblGrid>
            <w:tr w:rsidR="00BA157A" w:rsidRPr="007031AE" w14:paraId="51B2D9BC" w14:textId="77777777" w:rsidTr="00BA157A">
              <w:tc>
                <w:tcPr>
                  <w:tcW w:w="3243" w:type="dxa"/>
                  <w:shd w:val="clear" w:color="auto" w:fill="000000" w:themeFill="text1"/>
                </w:tcPr>
                <w:p w14:paraId="081967E1" w14:textId="77777777" w:rsidR="00BA157A" w:rsidRPr="007031AE" w:rsidRDefault="001B7117" w:rsidP="007031AE">
                  <w:pPr>
                    <w:snapToGrid w:val="0"/>
                    <w:jc w:val="center"/>
                    <w:rPr>
                      <w:rFonts w:ascii="Times New Roman" w:hAnsi="Times New Roman" w:cs="Times New Roman"/>
                      <w:b/>
                      <w:color w:val="FFFFFF" w:themeColor="background1"/>
                      <w:sz w:val="18"/>
                      <w:szCs w:val="18"/>
                    </w:rPr>
                  </w:pPr>
                  <w:r w:rsidRPr="007031AE">
                    <w:rPr>
                      <w:rFonts w:ascii="Times New Roman" w:hAnsi="Times New Roman" w:cs="Times New Roman"/>
                      <w:b/>
                      <w:color w:val="FFFFFF" w:themeColor="background1"/>
                      <w:sz w:val="18"/>
                      <w:szCs w:val="18"/>
                    </w:rPr>
                    <w:t>联系人</w:t>
                  </w:r>
                </w:p>
              </w:tc>
            </w:tr>
            <w:tr w:rsidR="00BA157A" w:rsidRPr="007031AE" w14:paraId="2BB8EAE1" w14:textId="77777777" w:rsidTr="00BA157A">
              <w:tc>
                <w:tcPr>
                  <w:tcW w:w="3243" w:type="dxa"/>
                  <w:shd w:val="clear" w:color="auto" w:fill="808080" w:themeFill="background1" w:themeFillShade="80"/>
                </w:tcPr>
                <w:p w14:paraId="5557E793" w14:textId="67A25647" w:rsidR="00BA157A" w:rsidRPr="007031AE" w:rsidRDefault="00251707" w:rsidP="007031AE">
                  <w:pPr>
                    <w:snapToGrid w:val="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Music Hall</w:t>
                  </w:r>
                  <w:r>
                    <w:rPr>
                      <w:rFonts w:ascii="Times New Roman" w:hAnsi="Times New Roman" w:cs="Times New Roman"/>
                      <w:b/>
                      <w:color w:val="000000" w:themeColor="text1"/>
                      <w:sz w:val="18"/>
                      <w:szCs w:val="18"/>
                    </w:rPr>
                    <w:t>（音乐厅）</w:t>
                  </w:r>
                  <w:r w:rsidR="00A10999" w:rsidRPr="007031AE">
                    <w:rPr>
                      <w:rFonts w:ascii="Times New Roman" w:hAnsi="Times New Roman" w:cs="Times New Roman"/>
                      <w:b/>
                      <w:color w:val="000000" w:themeColor="text1"/>
                      <w:sz w:val="18"/>
                      <w:szCs w:val="18"/>
                    </w:rPr>
                    <w:t>有限责任公司</w:t>
                  </w:r>
                </w:p>
                <w:p w14:paraId="285BC9EC" w14:textId="77777777" w:rsidR="00A10999" w:rsidRPr="007031AE" w:rsidRDefault="00A10999"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纽约州大颈镇车站路</w:t>
                  </w:r>
                  <w:r w:rsidRPr="007031AE">
                    <w:rPr>
                      <w:rFonts w:ascii="Times New Roman" w:hAnsi="Times New Roman" w:cs="Times New Roman"/>
                      <w:color w:val="000000" w:themeColor="text1"/>
                      <w:sz w:val="18"/>
                      <w:szCs w:val="18"/>
                    </w:rPr>
                    <w:t>108</w:t>
                  </w:r>
                  <w:r w:rsidRPr="007031AE">
                    <w:rPr>
                      <w:rFonts w:ascii="Times New Roman" w:hAnsi="Times New Roman" w:cs="Times New Roman"/>
                      <w:color w:val="000000" w:themeColor="text1"/>
                      <w:sz w:val="18"/>
                      <w:szCs w:val="18"/>
                    </w:rPr>
                    <w:t>号，邮编</w:t>
                  </w:r>
                  <w:r w:rsidR="00C90E31" w:rsidRPr="007031AE">
                    <w:rPr>
                      <w:rFonts w:ascii="Times New Roman" w:hAnsi="Times New Roman" w:cs="Times New Roman"/>
                      <w:color w:val="000000" w:themeColor="text1"/>
                      <w:sz w:val="18"/>
                      <w:szCs w:val="18"/>
                    </w:rPr>
                    <w:t>：</w:t>
                  </w:r>
                  <w:r w:rsidRPr="007031AE">
                    <w:rPr>
                      <w:rFonts w:ascii="Times New Roman" w:hAnsi="Times New Roman" w:cs="Times New Roman"/>
                      <w:color w:val="000000" w:themeColor="text1"/>
                      <w:sz w:val="18"/>
                      <w:szCs w:val="18"/>
                    </w:rPr>
                    <w:t>11023</w:t>
                  </w:r>
                </w:p>
                <w:p w14:paraId="645E1C34" w14:textId="77777777" w:rsidR="00BA157A" w:rsidRPr="007031AE" w:rsidRDefault="00A10999"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电话</w:t>
                  </w:r>
                  <w:r w:rsidR="00C90E31" w:rsidRPr="007031AE">
                    <w:rPr>
                      <w:rFonts w:ascii="Times New Roman" w:hAnsi="Times New Roman" w:cs="Times New Roman"/>
                      <w:color w:val="000000" w:themeColor="text1"/>
                      <w:sz w:val="18"/>
                      <w:szCs w:val="18"/>
                    </w:rPr>
                    <w:t>：（</w:t>
                  </w:r>
                  <w:r w:rsidR="00BA157A" w:rsidRPr="007031AE">
                    <w:rPr>
                      <w:rFonts w:ascii="Times New Roman" w:hAnsi="Times New Roman" w:cs="Times New Roman"/>
                      <w:color w:val="000000" w:themeColor="text1"/>
                      <w:sz w:val="18"/>
                      <w:szCs w:val="18"/>
                    </w:rPr>
                    <w:t>516</w:t>
                  </w:r>
                  <w:r w:rsidR="00C90E31" w:rsidRPr="007031AE">
                    <w:rPr>
                      <w:rFonts w:ascii="Times New Roman" w:hAnsi="Times New Roman" w:cs="Times New Roman"/>
                      <w:color w:val="000000" w:themeColor="text1"/>
                      <w:sz w:val="18"/>
                      <w:szCs w:val="18"/>
                    </w:rPr>
                    <w:t>）</w:t>
                  </w:r>
                  <w:r w:rsidR="00BA157A" w:rsidRPr="007031AE">
                    <w:rPr>
                      <w:rFonts w:ascii="Times New Roman" w:hAnsi="Times New Roman" w:cs="Times New Roman"/>
                      <w:color w:val="000000" w:themeColor="text1"/>
                      <w:sz w:val="18"/>
                      <w:szCs w:val="18"/>
                    </w:rPr>
                    <w:t>487-3663</w:t>
                  </w:r>
                </w:p>
                <w:p w14:paraId="096CDCF2" w14:textId="77777777" w:rsidR="00BA157A" w:rsidRPr="007031AE" w:rsidRDefault="00A10999"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电子邮件</w:t>
                  </w:r>
                  <w:r w:rsidR="00C90E31" w:rsidRPr="007031AE">
                    <w:rPr>
                      <w:rFonts w:ascii="Times New Roman" w:hAnsi="Times New Roman" w:cs="Times New Roman"/>
                      <w:color w:val="000000" w:themeColor="text1"/>
                      <w:sz w:val="18"/>
                      <w:szCs w:val="18"/>
                    </w:rPr>
                    <w:t>：</w:t>
                  </w:r>
                  <w:r w:rsidR="00BA157A" w:rsidRPr="007031AE">
                    <w:rPr>
                      <w:rFonts w:ascii="Times New Roman" w:hAnsi="Times New Roman" w:cs="Times New Roman"/>
                      <w:color w:val="000000" w:themeColor="text1"/>
                      <w:sz w:val="18"/>
                      <w:szCs w:val="18"/>
                    </w:rPr>
                    <w:t>info</w:t>
                  </w:r>
                  <w:r w:rsidR="000D0D7A" w:rsidRPr="007031AE">
                    <w:rPr>
                      <w:rFonts w:ascii="Times New Roman" w:hAnsi="Times New Roman" w:cs="Times New Roman"/>
                      <w:color w:val="000000" w:themeColor="text1"/>
                      <w:sz w:val="18"/>
                      <w:szCs w:val="18"/>
                    </w:rPr>
                    <w:t>@</w:t>
                  </w:r>
                  <w:r w:rsidR="00BA157A" w:rsidRPr="007031AE">
                    <w:rPr>
                      <w:rFonts w:ascii="Times New Roman" w:hAnsi="Times New Roman" w:cs="Times New Roman"/>
                      <w:color w:val="000000" w:themeColor="text1"/>
                      <w:sz w:val="18"/>
                      <w:szCs w:val="18"/>
                    </w:rPr>
                    <w:t>musichallaudio.com</w:t>
                  </w:r>
                </w:p>
                <w:p w14:paraId="3064F287" w14:textId="77777777" w:rsidR="00BA157A" w:rsidRPr="007031AE" w:rsidRDefault="00A10999" w:rsidP="007031AE">
                  <w:pPr>
                    <w:snapToGrid w:val="0"/>
                    <w:rPr>
                      <w:rFonts w:ascii="Times New Roman" w:hAnsi="Times New Roman" w:cs="Times New Roman"/>
                      <w:color w:val="000000" w:themeColor="text1"/>
                      <w:sz w:val="18"/>
                      <w:szCs w:val="18"/>
                    </w:rPr>
                  </w:pPr>
                  <w:r w:rsidRPr="007031AE">
                    <w:rPr>
                      <w:rFonts w:ascii="Times New Roman" w:hAnsi="Times New Roman" w:cs="Times New Roman"/>
                      <w:color w:val="000000" w:themeColor="text1"/>
                      <w:sz w:val="18"/>
                      <w:szCs w:val="18"/>
                    </w:rPr>
                    <w:t>网页</w:t>
                  </w:r>
                  <w:r w:rsidR="00C90E31" w:rsidRPr="007031AE">
                    <w:rPr>
                      <w:rFonts w:ascii="Times New Roman" w:hAnsi="Times New Roman" w:cs="Times New Roman"/>
                      <w:color w:val="000000" w:themeColor="text1"/>
                      <w:sz w:val="18"/>
                      <w:szCs w:val="18"/>
                    </w:rPr>
                    <w:t>：</w:t>
                  </w:r>
                  <w:r w:rsidR="00BA157A" w:rsidRPr="007031AE">
                    <w:rPr>
                      <w:rFonts w:ascii="Times New Roman" w:hAnsi="Times New Roman" w:cs="Times New Roman"/>
                      <w:color w:val="000000" w:themeColor="text1"/>
                      <w:sz w:val="18"/>
                      <w:szCs w:val="18"/>
                    </w:rPr>
                    <w:t>musichallaudio.com</w:t>
                  </w:r>
                </w:p>
              </w:tc>
            </w:tr>
          </w:tbl>
          <w:p w14:paraId="7017784D" w14:textId="77777777" w:rsidR="00945689" w:rsidRPr="007031AE" w:rsidRDefault="00945689" w:rsidP="007031AE">
            <w:pPr>
              <w:snapToGrid w:val="0"/>
              <w:rPr>
                <w:rFonts w:ascii="Times New Roman" w:hAnsi="Times New Roman" w:cs="Times New Roman"/>
                <w:color w:val="000000" w:themeColor="text1"/>
                <w:sz w:val="18"/>
                <w:szCs w:val="18"/>
              </w:rPr>
            </w:pPr>
          </w:p>
        </w:tc>
      </w:tr>
      <w:tr w:rsidR="007D59DD" w:rsidRPr="002E4CF6" w14:paraId="6B5F8338" w14:textId="77777777" w:rsidTr="007031AE">
        <w:tc>
          <w:tcPr>
            <w:tcW w:w="3389" w:type="dxa"/>
          </w:tcPr>
          <w:p w14:paraId="73992006" w14:textId="77777777" w:rsidR="004018DE" w:rsidRPr="00F420BF" w:rsidRDefault="00312DDB" w:rsidP="007031AE">
            <w:pPr>
              <w:snapToGrid w:val="0"/>
              <w:rPr>
                <w:rFonts w:ascii="Times New Roman" w:hAnsi="Times New Roman" w:cs="Times New Roman"/>
                <w:sz w:val="16"/>
                <w:szCs w:val="16"/>
              </w:rPr>
            </w:pPr>
            <w:r w:rsidRPr="00F420BF">
              <w:rPr>
                <w:rFonts w:ascii="Times New Roman" w:hAnsi="Times New Roman" w:cs="Times New Roman"/>
                <w:sz w:val="16"/>
                <w:szCs w:val="16"/>
              </w:rPr>
              <w:t>28</w:t>
            </w:r>
          </w:p>
        </w:tc>
        <w:tc>
          <w:tcPr>
            <w:tcW w:w="3386" w:type="dxa"/>
          </w:tcPr>
          <w:p w14:paraId="546E736D" w14:textId="77777777" w:rsidR="007D59DD" w:rsidRPr="00F420BF" w:rsidRDefault="007D59DD" w:rsidP="007031AE">
            <w:pPr>
              <w:snapToGrid w:val="0"/>
              <w:rPr>
                <w:rFonts w:ascii="Times New Roman" w:hAnsi="Times New Roman" w:cs="Times New Roman"/>
                <w:color w:val="000000" w:themeColor="text1"/>
                <w:sz w:val="16"/>
                <w:szCs w:val="16"/>
              </w:rPr>
            </w:pPr>
          </w:p>
        </w:tc>
        <w:tc>
          <w:tcPr>
            <w:tcW w:w="3429" w:type="dxa"/>
          </w:tcPr>
          <w:p w14:paraId="2C4EF025" w14:textId="77777777" w:rsidR="007D59DD" w:rsidRPr="002E4CF6" w:rsidRDefault="00997DA0" w:rsidP="007031AE">
            <w:pPr>
              <w:snapToGrid w:val="0"/>
              <w:jc w:val="right"/>
              <w:rPr>
                <w:rFonts w:ascii="Times New Roman" w:hAnsi="Times New Roman" w:cs="Times New Roman"/>
                <w:color w:val="000000" w:themeColor="text1"/>
                <w:sz w:val="16"/>
                <w:szCs w:val="16"/>
              </w:rPr>
            </w:pPr>
            <w:r w:rsidRPr="00F420BF">
              <w:rPr>
                <w:rFonts w:ascii="Times New Roman" w:hAnsi="Times New Roman" w:cs="Times New Roman"/>
                <w:color w:val="000000" w:themeColor="text1"/>
                <w:sz w:val="16"/>
                <w:szCs w:val="16"/>
              </w:rPr>
              <w:t>2022</w:t>
            </w:r>
            <w:r w:rsidRPr="00F420BF">
              <w:rPr>
                <w:rFonts w:ascii="Times New Roman" w:hAnsi="Times New Roman" w:cs="Times New Roman"/>
                <w:color w:val="000000" w:themeColor="text1"/>
                <w:sz w:val="16"/>
                <w:szCs w:val="16"/>
              </w:rPr>
              <w:t>年</w:t>
            </w:r>
            <w:r w:rsidRPr="00F420BF">
              <w:rPr>
                <w:rFonts w:ascii="Times New Roman" w:hAnsi="Times New Roman" w:cs="Times New Roman"/>
                <w:color w:val="000000" w:themeColor="text1"/>
                <w:sz w:val="16"/>
                <w:szCs w:val="16"/>
              </w:rPr>
              <w:t>10</w:t>
            </w:r>
            <w:r w:rsidRPr="00F420BF">
              <w:rPr>
                <w:rFonts w:ascii="Times New Roman" w:hAnsi="Times New Roman" w:cs="Times New Roman"/>
                <w:color w:val="000000" w:themeColor="text1"/>
                <w:sz w:val="16"/>
                <w:szCs w:val="16"/>
              </w:rPr>
              <w:t>月</w:t>
            </w:r>
            <w:r w:rsidR="00945689" w:rsidRPr="00F420BF">
              <w:rPr>
                <w:rFonts w:ascii="Times New Roman" w:hAnsi="Times New Roman" w:cs="Times New Roman"/>
                <w:color w:val="000000" w:themeColor="text1"/>
                <w:sz w:val="16"/>
                <w:szCs w:val="16"/>
              </w:rPr>
              <w:t>▪ stereophile.com</w:t>
            </w:r>
          </w:p>
        </w:tc>
      </w:tr>
      <w:tr w:rsidR="007D59DD" w:rsidRPr="002E4CF6" w14:paraId="7C48D070" w14:textId="77777777" w:rsidTr="007031AE">
        <w:tc>
          <w:tcPr>
            <w:tcW w:w="3389" w:type="dxa"/>
            <w:shd w:val="clear" w:color="auto" w:fill="000000" w:themeFill="text1"/>
          </w:tcPr>
          <w:p w14:paraId="4A39FBFF" w14:textId="77777777" w:rsidR="007D59DD" w:rsidRPr="002E4CF6" w:rsidRDefault="007D59DD" w:rsidP="007031AE">
            <w:pPr>
              <w:snapToGrid w:val="0"/>
              <w:rPr>
                <w:rFonts w:ascii="Times New Roman" w:hAnsi="Times New Roman" w:cs="Times New Roman"/>
                <w:color w:val="000000" w:themeColor="text1"/>
                <w:sz w:val="16"/>
                <w:szCs w:val="16"/>
              </w:rPr>
            </w:pPr>
          </w:p>
        </w:tc>
        <w:tc>
          <w:tcPr>
            <w:tcW w:w="3386" w:type="dxa"/>
            <w:shd w:val="clear" w:color="auto" w:fill="000000" w:themeFill="text1"/>
          </w:tcPr>
          <w:p w14:paraId="4D031183" w14:textId="77777777" w:rsidR="007D59DD" w:rsidRDefault="007D59DD" w:rsidP="007031AE">
            <w:pPr>
              <w:snapToGrid w:val="0"/>
              <w:rPr>
                <w:rFonts w:ascii="Times New Roman" w:hAnsi="Times New Roman" w:cs="Times New Roman"/>
                <w:color w:val="000000" w:themeColor="text1"/>
                <w:sz w:val="16"/>
                <w:szCs w:val="16"/>
              </w:rPr>
            </w:pPr>
          </w:p>
          <w:p w14:paraId="2D853AD5" w14:textId="5F54A321" w:rsidR="007031AE" w:rsidRPr="002E4CF6" w:rsidRDefault="007031AE" w:rsidP="007031AE">
            <w:pPr>
              <w:snapToGrid w:val="0"/>
              <w:rPr>
                <w:rFonts w:ascii="Times New Roman" w:hAnsi="Times New Roman" w:cs="Times New Roman"/>
                <w:color w:val="000000" w:themeColor="text1"/>
                <w:sz w:val="16"/>
                <w:szCs w:val="16"/>
              </w:rPr>
            </w:pPr>
          </w:p>
        </w:tc>
        <w:tc>
          <w:tcPr>
            <w:tcW w:w="3429" w:type="dxa"/>
            <w:shd w:val="clear" w:color="auto" w:fill="000000" w:themeFill="text1"/>
          </w:tcPr>
          <w:p w14:paraId="6B2EC502" w14:textId="77777777" w:rsidR="007D59DD" w:rsidRPr="002E4CF6" w:rsidRDefault="007D59DD" w:rsidP="007031AE">
            <w:pPr>
              <w:snapToGrid w:val="0"/>
              <w:rPr>
                <w:rFonts w:ascii="Times New Roman" w:hAnsi="Times New Roman" w:cs="Times New Roman"/>
                <w:color w:val="000000" w:themeColor="text1"/>
                <w:sz w:val="16"/>
                <w:szCs w:val="16"/>
              </w:rPr>
            </w:pPr>
          </w:p>
        </w:tc>
      </w:tr>
    </w:tbl>
    <w:p w14:paraId="10715C7D" w14:textId="77777777" w:rsidR="00A87D03" w:rsidRPr="002E4CF6" w:rsidRDefault="00A87D03" w:rsidP="007031AE">
      <w:pPr>
        <w:snapToGrid w:val="0"/>
        <w:rPr>
          <w:rFonts w:ascii="Times New Roman" w:hAnsi="Times New Roman" w:cs="Times New Roman"/>
          <w:color w:val="000000" w:themeColor="text1"/>
          <w:sz w:val="16"/>
          <w:szCs w:val="16"/>
        </w:rPr>
      </w:pPr>
    </w:p>
    <w:sectPr w:rsidR="00A87D03" w:rsidRPr="002E4CF6" w:rsidSect="002B1556">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EAC4" w14:textId="77777777" w:rsidR="00EB06D3" w:rsidRDefault="00EB06D3" w:rsidP="00AC4D98">
      <w:r>
        <w:separator/>
      </w:r>
    </w:p>
  </w:endnote>
  <w:endnote w:type="continuationSeparator" w:id="0">
    <w:p w14:paraId="4AD06FA6" w14:textId="77777777" w:rsidR="00EB06D3" w:rsidRDefault="00EB06D3" w:rsidP="00AC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373F" w14:textId="77777777" w:rsidR="00EB06D3" w:rsidRDefault="00EB06D3" w:rsidP="00AC4D98">
      <w:r>
        <w:separator/>
      </w:r>
    </w:p>
  </w:footnote>
  <w:footnote w:type="continuationSeparator" w:id="0">
    <w:p w14:paraId="3DE19E1B" w14:textId="77777777" w:rsidR="00EB06D3" w:rsidRDefault="00EB06D3" w:rsidP="00AC4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7C"/>
    <w:rsid w:val="00021886"/>
    <w:rsid w:val="0002590A"/>
    <w:rsid w:val="000509F3"/>
    <w:rsid w:val="00050A62"/>
    <w:rsid w:val="00071523"/>
    <w:rsid w:val="0007165C"/>
    <w:rsid w:val="00080CBB"/>
    <w:rsid w:val="000C7421"/>
    <w:rsid w:val="000D071E"/>
    <w:rsid w:val="000D0D7A"/>
    <w:rsid w:val="000E0127"/>
    <w:rsid w:val="000E487B"/>
    <w:rsid w:val="000E6D47"/>
    <w:rsid w:val="00133063"/>
    <w:rsid w:val="00135451"/>
    <w:rsid w:val="001529B9"/>
    <w:rsid w:val="00155905"/>
    <w:rsid w:val="0015682B"/>
    <w:rsid w:val="00167633"/>
    <w:rsid w:val="001712B9"/>
    <w:rsid w:val="001770B3"/>
    <w:rsid w:val="00187DF8"/>
    <w:rsid w:val="001A2F7B"/>
    <w:rsid w:val="001B2007"/>
    <w:rsid w:val="001B7117"/>
    <w:rsid w:val="001C4F59"/>
    <w:rsid w:val="001C4FA8"/>
    <w:rsid w:val="001C63E9"/>
    <w:rsid w:val="001D73CA"/>
    <w:rsid w:val="001E3374"/>
    <w:rsid w:val="001E772B"/>
    <w:rsid w:val="00204BE6"/>
    <w:rsid w:val="00243A49"/>
    <w:rsid w:val="00251707"/>
    <w:rsid w:val="00263BAC"/>
    <w:rsid w:val="0028021C"/>
    <w:rsid w:val="002843AA"/>
    <w:rsid w:val="00286F97"/>
    <w:rsid w:val="002B1556"/>
    <w:rsid w:val="002D333C"/>
    <w:rsid w:val="002E4CF6"/>
    <w:rsid w:val="002E4D93"/>
    <w:rsid w:val="002F2EC3"/>
    <w:rsid w:val="00312DDB"/>
    <w:rsid w:val="00321BD8"/>
    <w:rsid w:val="003A3371"/>
    <w:rsid w:val="003A4023"/>
    <w:rsid w:val="003B1C58"/>
    <w:rsid w:val="003B61C9"/>
    <w:rsid w:val="003C1F73"/>
    <w:rsid w:val="003C4B7F"/>
    <w:rsid w:val="003D284D"/>
    <w:rsid w:val="003D414B"/>
    <w:rsid w:val="003F085F"/>
    <w:rsid w:val="004018DE"/>
    <w:rsid w:val="0041704B"/>
    <w:rsid w:val="004353C0"/>
    <w:rsid w:val="004454FC"/>
    <w:rsid w:val="00445F58"/>
    <w:rsid w:val="00456126"/>
    <w:rsid w:val="00463205"/>
    <w:rsid w:val="0047473C"/>
    <w:rsid w:val="004923BB"/>
    <w:rsid w:val="004C527B"/>
    <w:rsid w:val="004F71A3"/>
    <w:rsid w:val="00547C30"/>
    <w:rsid w:val="00552B18"/>
    <w:rsid w:val="00555F98"/>
    <w:rsid w:val="00574A96"/>
    <w:rsid w:val="005A454A"/>
    <w:rsid w:val="005A5EBB"/>
    <w:rsid w:val="005B38EB"/>
    <w:rsid w:val="005D2A84"/>
    <w:rsid w:val="006363EA"/>
    <w:rsid w:val="00640FEB"/>
    <w:rsid w:val="00645389"/>
    <w:rsid w:val="00656956"/>
    <w:rsid w:val="00662A7C"/>
    <w:rsid w:val="006809FD"/>
    <w:rsid w:val="006B3DC4"/>
    <w:rsid w:val="006C5D84"/>
    <w:rsid w:val="006D5A4D"/>
    <w:rsid w:val="006D5DB2"/>
    <w:rsid w:val="007031AE"/>
    <w:rsid w:val="007064DD"/>
    <w:rsid w:val="00706BB9"/>
    <w:rsid w:val="00712A2F"/>
    <w:rsid w:val="0072736F"/>
    <w:rsid w:val="00734764"/>
    <w:rsid w:val="00761FFD"/>
    <w:rsid w:val="007857F0"/>
    <w:rsid w:val="00787287"/>
    <w:rsid w:val="007A7259"/>
    <w:rsid w:val="007B18E7"/>
    <w:rsid w:val="007C3321"/>
    <w:rsid w:val="007D2440"/>
    <w:rsid w:val="007D59DD"/>
    <w:rsid w:val="007D67CC"/>
    <w:rsid w:val="007F0B79"/>
    <w:rsid w:val="007F7790"/>
    <w:rsid w:val="008000CA"/>
    <w:rsid w:val="0081116C"/>
    <w:rsid w:val="00813116"/>
    <w:rsid w:val="008162EA"/>
    <w:rsid w:val="008203A5"/>
    <w:rsid w:val="00820DFC"/>
    <w:rsid w:val="00841C4A"/>
    <w:rsid w:val="00842151"/>
    <w:rsid w:val="00866C92"/>
    <w:rsid w:val="008741E5"/>
    <w:rsid w:val="008759F3"/>
    <w:rsid w:val="00880FF5"/>
    <w:rsid w:val="00883E70"/>
    <w:rsid w:val="00886CB1"/>
    <w:rsid w:val="008B2941"/>
    <w:rsid w:val="008B7D72"/>
    <w:rsid w:val="008D2DB6"/>
    <w:rsid w:val="008F3A4D"/>
    <w:rsid w:val="009061B0"/>
    <w:rsid w:val="0092185D"/>
    <w:rsid w:val="00922D22"/>
    <w:rsid w:val="00930944"/>
    <w:rsid w:val="00931273"/>
    <w:rsid w:val="00945689"/>
    <w:rsid w:val="00956EAB"/>
    <w:rsid w:val="009656B7"/>
    <w:rsid w:val="00983ADB"/>
    <w:rsid w:val="00992301"/>
    <w:rsid w:val="00997DA0"/>
    <w:rsid w:val="009A02AC"/>
    <w:rsid w:val="009A6BCF"/>
    <w:rsid w:val="009C7081"/>
    <w:rsid w:val="009F4150"/>
    <w:rsid w:val="00A0153F"/>
    <w:rsid w:val="00A07616"/>
    <w:rsid w:val="00A10999"/>
    <w:rsid w:val="00A248A7"/>
    <w:rsid w:val="00A84D05"/>
    <w:rsid w:val="00A87D03"/>
    <w:rsid w:val="00AA1D47"/>
    <w:rsid w:val="00AA22CA"/>
    <w:rsid w:val="00AA652F"/>
    <w:rsid w:val="00AC4D98"/>
    <w:rsid w:val="00AC6D42"/>
    <w:rsid w:val="00AC719F"/>
    <w:rsid w:val="00AD24C4"/>
    <w:rsid w:val="00AF3F44"/>
    <w:rsid w:val="00B05C86"/>
    <w:rsid w:val="00B23515"/>
    <w:rsid w:val="00B25A30"/>
    <w:rsid w:val="00B36886"/>
    <w:rsid w:val="00B4747F"/>
    <w:rsid w:val="00BA157A"/>
    <w:rsid w:val="00BA6523"/>
    <w:rsid w:val="00BB2688"/>
    <w:rsid w:val="00BB49DD"/>
    <w:rsid w:val="00BC7D78"/>
    <w:rsid w:val="00BD375B"/>
    <w:rsid w:val="00C05DEE"/>
    <w:rsid w:val="00C150BC"/>
    <w:rsid w:val="00C20F6B"/>
    <w:rsid w:val="00C31649"/>
    <w:rsid w:val="00C43D1B"/>
    <w:rsid w:val="00C513F7"/>
    <w:rsid w:val="00C52EBC"/>
    <w:rsid w:val="00C6014A"/>
    <w:rsid w:val="00C644B8"/>
    <w:rsid w:val="00C703A7"/>
    <w:rsid w:val="00C73C60"/>
    <w:rsid w:val="00C90E31"/>
    <w:rsid w:val="00CA690A"/>
    <w:rsid w:val="00CB241F"/>
    <w:rsid w:val="00CB51BC"/>
    <w:rsid w:val="00CB6595"/>
    <w:rsid w:val="00CD79AC"/>
    <w:rsid w:val="00CE66C9"/>
    <w:rsid w:val="00CF6F35"/>
    <w:rsid w:val="00D0006B"/>
    <w:rsid w:val="00D00AB2"/>
    <w:rsid w:val="00D056E3"/>
    <w:rsid w:val="00D139F4"/>
    <w:rsid w:val="00D14A4C"/>
    <w:rsid w:val="00D206AA"/>
    <w:rsid w:val="00D22B9B"/>
    <w:rsid w:val="00D5361A"/>
    <w:rsid w:val="00D852E8"/>
    <w:rsid w:val="00D87F86"/>
    <w:rsid w:val="00D974D6"/>
    <w:rsid w:val="00DB38A5"/>
    <w:rsid w:val="00DC0721"/>
    <w:rsid w:val="00DD39A5"/>
    <w:rsid w:val="00DD4C5B"/>
    <w:rsid w:val="00DE33DF"/>
    <w:rsid w:val="00DF44BB"/>
    <w:rsid w:val="00E05DDA"/>
    <w:rsid w:val="00E30CF7"/>
    <w:rsid w:val="00E32B39"/>
    <w:rsid w:val="00E33463"/>
    <w:rsid w:val="00E35BBD"/>
    <w:rsid w:val="00E54EDE"/>
    <w:rsid w:val="00E564C5"/>
    <w:rsid w:val="00EA71B8"/>
    <w:rsid w:val="00EB0263"/>
    <w:rsid w:val="00EB06D3"/>
    <w:rsid w:val="00EB39B0"/>
    <w:rsid w:val="00EB3B25"/>
    <w:rsid w:val="00ED1C6F"/>
    <w:rsid w:val="00ED4A20"/>
    <w:rsid w:val="00ED7C3C"/>
    <w:rsid w:val="00EF00D9"/>
    <w:rsid w:val="00EF0503"/>
    <w:rsid w:val="00F03D05"/>
    <w:rsid w:val="00F04809"/>
    <w:rsid w:val="00F0508B"/>
    <w:rsid w:val="00F41CA5"/>
    <w:rsid w:val="00F420BF"/>
    <w:rsid w:val="00F5219B"/>
    <w:rsid w:val="00F63F0A"/>
    <w:rsid w:val="00F7195B"/>
    <w:rsid w:val="00FA3DB7"/>
    <w:rsid w:val="00FE33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B281D"/>
  <w15:docId w15:val="{14D742EA-2B68-4BBF-AC4A-66C94304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2151"/>
    <w:rPr>
      <w:sz w:val="18"/>
      <w:szCs w:val="18"/>
    </w:rPr>
  </w:style>
  <w:style w:type="character" w:customStyle="1" w:styleId="a5">
    <w:name w:val="批注框文本 字符"/>
    <w:basedOn w:val="a0"/>
    <w:link w:val="a4"/>
    <w:uiPriority w:val="99"/>
    <w:semiHidden/>
    <w:rsid w:val="00842151"/>
    <w:rPr>
      <w:sz w:val="18"/>
      <w:szCs w:val="18"/>
    </w:rPr>
  </w:style>
  <w:style w:type="paragraph" w:styleId="a6">
    <w:name w:val="header"/>
    <w:basedOn w:val="a"/>
    <w:link w:val="a7"/>
    <w:uiPriority w:val="99"/>
    <w:semiHidden/>
    <w:unhideWhenUsed/>
    <w:rsid w:val="00AC4D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AC4D98"/>
    <w:rPr>
      <w:sz w:val="18"/>
      <w:szCs w:val="18"/>
    </w:rPr>
  </w:style>
  <w:style w:type="paragraph" w:styleId="a8">
    <w:name w:val="footer"/>
    <w:basedOn w:val="a"/>
    <w:link w:val="a9"/>
    <w:uiPriority w:val="99"/>
    <w:semiHidden/>
    <w:unhideWhenUsed/>
    <w:rsid w:val="00AC4D98"/>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AC4D98"/>
    <w:rPr>
      <w:sz w:val="18"/>
      <w:szCs w:val="18"/>
    </w:rPr>
  </w:style>
  <w:style w:type="character" w:styleId="aa">
    <w:name w:val="Hyperlink"/>
    <w:basedOn w:val="a0"/>
    <w:uiPriority w:val="99"/>
    <w:unhideWhenUsed/>
    <w:rsid w:val="003C1F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4929">
      <w:bodyDiv w:val="1"/>
      <w:marLeft w:val="0"/>
      <w:marRight w:val="0"/>
      <w:marTop w:val="0"/>
      <w:marBottom w:val="0"/>
      <w:divBdr>
        <w:top w:val="none" w:sz="0" w:space="0" w:color="auto"/>
        <w:left w:val="none" w:sz="0" w:space="0" w:color="auto"/>
        <w:bottom w:val="none" w:sz="0" w:space="0" w:color="auto"/>
        <w:right w:val="none" w:sz="0" w:space="0" w:color="auto"/>
      </w:divBdr>
      <w:divsChild>
        <w:div w:id="43440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1161</Words>
  <Characters>6621</Characters>
  <Application>Microsoft Office Word</Application>
  <DocSecurity>0</DocSecurity>
  <Lines>55</Lines>
  <Paragraphs>15</Paragraphs>
  <ScaleCrop>false</ScaleCrop>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dayong2222003@163.com</cp:lastModifiedBy>
  <cp:revision>196</cp:revision>
  <dcterms:created xsi:type="dcterms:W3CDTF">2022-09-17T07:10:00Z</dcterms:created>
  <dcterms:modified xsi:type="dcterms:W3CDTF">2022-09-19T08:46:00Z</dcterms:modified>
</cp:coreProperties>
</file>